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7E309" w14:textId="2E69664D" w:rsidR="00993185" w:rsidRDefault="00EF6DBE" w:rsidP="007542D7">
      <w:pPr>
        <w:spacing w:before="1"/>
        <w:outlineLvl w:val="0"/>
        <w:rPr>
          <w:color w:val="000000" w:themeColor="text1"/>
          <w:sz w:val="24"/>
        </w:rPr>
      </w:pPr>
      <w:r>
        <w:rPr>
          <w:noProof/>
        </w:rPr>
        <w:drawing>
          <wp:anchor distT="0" distB="0" distL="114300" distR="114300" simplePos="0" relativeHeight="251660288" behindDoc="0" locked="0" layoutInCell="1" allowOverlap="1" wp14:anchorId="29879903" wp14:editId="2058BF20">
            <wp:simplePos x="0" y="0"/>
            <wp:positionH relativeFrom="column">
              <wp:posOffset>2494280</wp:posOffset>
            </wp:positionH>
            <wp:positionV relativeFrom="paragraph">
              <wp:posOffset>81915</wp:posOffset>
            </wp:positionV>
            <wp:extent cx="1114425" cy="1140968"/>
            <wp:effectExtent l="0" t="0" r="0" b="2540"/>
            <wp:wrapNone/>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425" cy="1140968"/>
                    </a:xfrm>
                    <a:prstGeom prst="rect">
                      <a:avLst/>
                    </a:prstGeom>
                  </pic:spPr>
                </pic:pic>
              </a:graphicData>
            </a:graphic>
            <wp14:sizeRelH relativeFrom="page">
              <wp14:pctWidth>0</wp14:pctWidth>
            </wp14:sizeRelH>
            <wp14:sizeRelV relativeFrom="page">
              <wp14:pctHeight>0</wp14:pctHeight>
            </wp14:sizeRelV>
          </wp:anchor>
        </w:drawing>
      </w:r>
    </w:p>
    <w:p w14:paraId="63F534E2" w14:textId="1F296F80" w:rsidR="00EF6DBE" w:rsidRDefault="00EF6DBE" w:rsidP="006A15FB">
      <w:pPr>
        <w:spacing w:before="1"/>
        <w:jc w:val="center"/>
        <w:outlineLvl w:val="0"/>
        <w:rPr>
          <w:color w:val="000000" w:themeColor="text1"/>
          <w:sz w:val="24"/>
        </w:rPr>
      </w:pPr>
    </w:p>
    <w:p w14:paraId="6D6DC560" w14:textId="77777777" w:rsidR="00993185" w:rsidRDefault="00993185" w:rsidP="006A15FB">
      <w:pPr>
        <w:spacing w:before="1"/>
        <w:jc w:val="center"/>
        <w:outlineLvl w:val="0"/>
        <w:rPr>
          <w:color w:val="000000" w:themeColor="text1"/>
          <w:sz w:val="24"/>
        </w:rPr>
      </w:pPr>
    </w:p>
    <w:p w14:paraId="2739EF35" w14:textId="77777777" w:rsidR="00993185" w:rsidRDefault="00993185" w:rsidP="006A15FB">
      <w:pPr>
        <w:spacing w:before="1"/>
        <w:jc w:val="center"/>
        <w:outlineLvl w:val="0"/>
        <w:rPr>
          <w:color w:val="000000" w:themeColor="text1"/>
          <w:sz w:val="24"/>
        </w:rPr>
      </w:pPr>
    </w:p>
    <w:p w14:paraId="749A9D7E" w14:textId="77777777" w:rsidR="00993185" w:rsidRDefault="00993185" w:rsidP="006A15FB">
      <w:pPr>
        <w:spacing w:before="1"/>
        <w:jc w:val="center"/>
        <w:outlineLvl w:val="0"/>
        <w:rPr>
          <w:color w:val="000000" w:themeColor="text1"/>
          <w:sz w:val="24"/>
        </w:rPr>
      </w:pPr>
    </w:p>
    <w:p w14:paraId="1591D38B" w14:textId="6C47B85A" w:rsidR="00993185" w:rsidRDefault="00C71221" w:rsidP="006A15FB">
      <w:pPr>
        <w:spacing w:before="1"/>
        <w:jc w:val="center"/>
        <w:outlineLvl w:val="0"/>
        <w:rPr>
          <w:color w:val="000000" w:themeColor="text1"/>
          <w:sz w:val="24"/>
        </w:rPr>
      </w:pPr>
      <w:r>
        <w:rPr>
          <w:color w:val="000000" w:themeColor="text1"/>
          <w:sz w:val="24"/>
        </w:rPr>
        <w:t xml:space="preserve"> </w:t>
      </w:r>
    </w:p>
    <w:p w14:paraId="5D8885D5" w14:textId="16784D55" w:rsidR="00993185" w:rsidRDefault="00C71221" w:rsidP="006A15FB">
      <w:pPr>
        <w:spacing w:before="1"/>
        <w:jc w:val="center"/>
        <w:outlineLvl w:val="0"/>
        <w:rPr>
          <w:color w:val="000000" w:themeColor="text1"/>
          <w:sz w:val="24"/>
        </w:rPr>
      </w:pPr>
      <w:r>
        <w:rPr>
          <w:color w:val="000000" w:themeColor="text1"/>
          <w:sz w:val="24"/>
        </w:rPr>
        <w:t xml:space="preserve"> </w:t>
      </w:r>
    </w:p>
    <w:p w14:paraId="4711E42B" w14:textId="37D8A046" w:rsidR="00887692" w:rsidRPr="001064DE" w:rsidRDefault="00C71221" w:rsidP="006A15FB">
      <w:pPr>
        <w:spacing w:before="1"/>
        <w:jc w:val="center"/>
        <w:outlineLvl w:val="0"/>
        <w:rPr>
          <w:color w:val="000000" w:themeColor="text1"/>
          <w:sz w:val="24"/>
        </w:rPr>
      </w:pPr>
      <w:r>
        <w:rPr>
          <w:color w:val="000000" w:themeColor="text1"/>
          <w:sz w:val="24"/>
        </w:rPr>
        <w:t xml:space="preserve">    </w:t>
      </w:r>
      <w:r w:rsidR="00ED7DCB">
        <w:rPr>
          <w:color w:val="000000" w:themeColor="text1"/>
          <w:sz w:val="24"/>
          <w:lang w:val="id-ID"/>
        </w:rPr>
        <w:t>KA</w:t>
      </w:r>
      <w:r w:rsidR="00ED7DCB">
        <w:rPr>
          <w:color w:val="000000" w:themeColor="text1"/>
          <w:sz w:val="24"/>
        </w:rPr>
        <w:t>LURAH</w:t>
      </w:r>
      <w:r w:rsidR="00ED7DCB">
        <w:rPr>
          <w:color w:val="000000" w:themeColor="text1"/>
          <w:sz w:val="24"/>
          <w:lang w:val="id-ID"/>
        </w:rPr>
        <w:t xml:space="preserve">AN </w:t>
      </w:r>
      <w:r w:rsidR="001064DE">
        <w:rPr>
          <w:color w:val="000000" w:themeColor="text1"/>
          <w:sz w:val="24"/>
        </w:rPr>
        <w:t>GIRIKARTO</w:t>
      </w:r>
    </w:p>
    <w:p w14:paraId="7760AF78" w14:textId="0C895FAB" w:rsidR="0010551B" w:rsidRPr="001064DE" w:rsidRDefault="00C71221" w:rsidP="006A15FB">
      <w:pPr>
        <w:spacing w:before="1"/>
        <w:jc w:val="center"/>
        <w:outlineLvl w:val="0"/>
        <w:rPr>
          <w:color w:val="000000" w:themeColor="text1"/>
          <w:sz w:val="24"/>
        </w:rPr>
      </w:pPr>
      <w:r>
        <w:rPr>
          <w:color w:val="000000" w:themeColor="text1"/>
          <w:sz w:val="24"/>
        </w:rPr>
        <w:t xml:space="preserve">    </w:t>
      </w:r>
      <w:r w:rsidR="00ED7DCB">
        <w:rPr>
          <w:color w:val="000000" w:themeColor="text1"/>
          <w:sz w:val="24"/>
        </w:rPr>
        <w:t>KAPANEWON</w:t>
      </w:r>
      <w:r w:rsidR="00ED7DCB">
        <w:rPr>
          <w:color w:val="000000" w:themeColor="text1"/>
          <w:sz w:val="24"/>
          <w:lang w:val="id-ID"/>
        </w:rPr>
        <w:t xml:space="preserve"> </w:t>
      </w:r>
      <w:r w:rsidR="001064DE">
        <w:rPr>
          <w:color w:val="000000" w:themeColor="text1"/>
          <w:sz w:val="24"/>
        </w:rPr>
        <w:t>PANGGANG</w:t>
      </w:r>
    </w:p>
    <w:p w14:paraId="08F22CCA" w14:textId="0D27EC7B" w:rsidR="0010551B" w:rsidRPr="00ED7DCB" w:rsidRDefault="00C71221" w:rsidP="006A15FB">
      <w:pPr>
        <w:spacing w:before="1"/>
        <w:jc w:val="center"/>
        <w:outlineLvl w:val="0"/>
        <w:rPr>
          <w:color w:val="000000" w:themeColor="text1"/>
          <w:sz w:val="24"/>
          <w:lang w:val="id-ID"/>
        </w:rPr>
      </w:pPr>
      <w:r>
        <w:rPr>
          <w:color w:val="000000" w:themeColor="text1"/>
          <w:sz w:val="24"/>
        </w:rPr>
        <w:t xml:space="preserve">    </w:t>
      </w:r>
      <w:r w:rsidR="0010551B" w:rsidRPr="0010551B">
        <w:rPr>
          <w:color w:val="000000" w:themeColor="text1"/>
          <w:sz w:val="24"/>
        </w:rPr>
        <w:t xml:space="preserve">KABUPATEN </w:t>
      </w:r>
      <w:r w:rsidR="00ED7DCB">
        <w:rPr>
          <w:color w:val="000000" w:themeColor="text1"/>
          <w:sz w:val="24"/>
          <w:lang w:val="id-ID"/>
        </w:rPr>
        <w:t>GUNUNGKIDUL</w:t>
      </w:r>
    </w:p>
    <w:p w14:paraId="49720FF8" w14:textId="77777777" w:rsidR="00836182" w:rsidRPr="0010551B" w:rsidRDefault="00836182" w:rsidP="00C04DFA">
      <w:pPr>
        <w:spacing w:before="1"/>
        <w:jc w:val="center"/>
        <w:rPr>
          <w:color w:val="000000" w:themeColor="text1"/>
          <w:sz w:val="24"/>
        </w:rPr>
      </w:pPr>
    </w:p>
    <w:p w14:paraId="270D5017" w14:textId="4FA7D77D" w:rsidR="00EF2E9B" w:rsidRPr="001064DE" w:rsidRDefault="00C71221" w:rsidP="006A15FB">
      <w:pPr>
        <w:spacing w:before="1"/>
        <w:jc w:val="center"/>
        <w:outlineLvl w:val="0"/>
        <w:rPr>
          <w:color w:val="000000" w:themeColor="text1"/>
          <w:sz w:val="24"/>
          <w:szCs w:val="24"/>
        </w:rPr>
      </w:pPr>
      <w:r>
        <w:rPr>
          <w:color w:val="000000" w:themeColor="text1"/>
          <w:sz w:val="24"/>
          <w:szCs w:val="24"/>
        </w:rPr>
        <w:t xml:space="preserve">   </w:t>
      </w:r>
      <w:r w:rsidR="00ED7DCB">
        <w:rPr>
          <w:color w:val="000000" w:themeColor="text1"/>
          <w:sz w:val="24"/>
          <w:szCs w:val="24"/>
        </w:rPr>
        <w:t>PERATURAN KALURAHAN</w:t>
      </w:r>
      <w:r w:rsidR="00C04DFA" w:rsidRPr="00887692">
        <w:rPr>
          <w:color w:val="000000" w:themeColor="text1"/>
          <w:sz w:val="24"/>
          <w:szCs w:val="24"/>
        </w:rPr>
        <w:t xml:space="preserve"> </w:t>
      </w:r>
      <w:r w:rsidR="001064DE">
        <w:rPr>
          <w:color w:val="000000" w:themeColor="text1"/>
          <w:sz w:val="24"/>
          <w:szCs w:val="24"/>
        </w:rPr>
        <w:t>GIRIKARTO</w:t>
      </w:r>
    </w:p>
    <w:p w14:paraId="44E6B31A" w14:textId="7502C813" w:rsidR="00C04DFA" w:rsidRPr="00887692" w:rsidRDefault="00C71221" w:rsidP="006A15FB">
      <w:pPr>
        <w:spacing w:before="1"/>
        <w:jc w:val="center"/>
        <w:outlineLvl w:val="0"/>
        <w:rPr>
          <w:color w:val="000000" w:themeColor="text1"/>
          <w:sz w:val="24"/>
          <w:szCs w:val="24"/>
        </w:rPr>
      </w:pPr>
      <w:r>
        <w:rPr>
          <w:color w:val="000000" w:themeColor="text1"/>
          <w:sz w:val="24"/>
          <w:szCs w:val="24"/>
        </w:rPr>
        <w:t xml:space="preserve">  </w:t>
      </w:r>
      <w:r w:rsidR="00C04DFA" w:rsidRPr="00887692">
        <w:rPr>
          <w:color w:val="000000" w:themeColor="text1"/>
          <w:sz w:val="24"/>
          <w:szCs w:val="24"/>
        </w:rPr>
        <w:t xml:space="preserve">NOMOR </w:t>
      </w:r>
      <w:r w:rsidR="001064DE">
        <w:rPr>
          <w:color w:val="000000" w:themeColor="text1"/>
          <w:sz w:val="24"/>
          <w:szCs w:val="24"/>
        </w:rPr>
        <w:t>2</w:t>
      </w:r>
      <w:r w:rsidR="00C04DFA" w:rsidRPr="00887692">
        <w:rPr>
          <w:color w:val="000000" w:themeColor="text1"/>
          <w:sz w:val="24"/>
          <w:szCs w:val="24"/>
        </w:rPr>
        <w:t xml:space="preserve"> TAHUN 2021</w:t>
      </w:r>
    </w:p>
    <w:p w14:paraId="6FE671B3" w14:textId="76A4CC98" w:rsidR="00C04DFA" w:rsidRPr="00887692" w:rsidRDefault="00C04DFA" w:rsidP="00CC70AE">
      <w:pPr>
        <w:spacing w:before="1"/>
        <w:rPr>
          <w:color w:val="000000" w:themeColor="text1"/>
          <w:sz w:val="24"/>
          <w:szCs w:val="24"/>
        </w:rPr>
      </w:pPr>
    </w:p>
    <w:p w14:paraId="2B49EB11" w14:textId="06C26FCD" w:rsidR="00C04DFA" w:rsidRPr="00887692" w:rsidRDefault="00C71221" w:rsidP="006A15FB">
      <w:pPr>
        <w:spacing w:before="1"/>
        <w:jc w:val="center"/>
        <w:outlineLvl w:val="0"/>
        <w:rPr>
          <w:color w:val="000000" w:themeColor="text1"/>
          <w:sz w:val="24"/>
          <w:szCs w:val="24"/>
        </w:rPr>
      </w:pPr>
      <w:r>
        <w:rPr>
          <w:color w:val="000000" w:themeColor="text1"/>
          <w:sz w:val="24"/>
          <w:szCs w:val="24"/>
        </w:rPr>
        <w:t xml:space="preserve">   </w:t>
      </w:r>
      <w:r w:rsidR="00C04DFA" w:rsidRPr="00887692">
        <w:rPr>
          <w:color w:val="000000" w:themeColor="text1"/>
          <w:sz w:val="24"/>
          <w:szCs w:val="24"/>
        </w:rPr>
        <w:t>TENTANG</w:t>
      </w:r>
    </w:p>
    <w:p w14:paraId="6415D898" w14:textId="77777777" w:rsidR="00C04DFA" w:rsidRPr="00887692" w:rsidRDefault="00C04DFA" w:rsidP="00AC4A0D">
      <w:pPr>
        <w:spacing w:before="1"/>
        <w:rPr>
          <w:color w:val="000000" w:themeColor="text1"/>
          <w:sz w:val="24"/>
          <w:szCs w:val="24"/>
        </w:rPr>
      </w:pPr>
    </w:p>
    <w:p w14:paraId="5B7B1E90" w14:textId="50794775" w:rsidR="00056CC8" w:rsidRPr="001064DE" w:rsidRDefault="002B69D1" w:rsidP="00C412D1">
      <w:pPr>
        <w:pStyle w:val="BodyText"/>
        <w:spacing w:before="1"/>
        <w:ind w:left="426"/>
        <w:jc w:val="center"/>
        <w:rPr>
          <w:color w:val="000000" w:themeColor="text1"/>
        </w:rPr>
      </w:pPr>
      <w:r>
        <w:rPr>
          <w:color w:val="000000" w:themeColor="text1"/>
        </w:rPr>
        <w:t xml:space="preserve">PEMBERLAKUKAN PEMBATASAN KEGIATAN MASYARAKAT DAN PELAKSANAAN POSKO PENANGANAN CORONA VIRUS DISEASE 2019 (COVID-19) DI </w:t>
      </w:r>
      <w:r w:rsidR="00ED7DCB">
        <w:rPr>
          <w:color w:val="000000" w:themeColor="text1"/>
          <w:lang w:val="id-ID"/>
        </w:rPr>
        <w:t xml:space="preserve">KALURAHAN </w:t>
      </w:r>
      <w:r w:rsidR="001064DE">
        <w:rPr>
          <w:color w:val="000000" w:themeColor="text1"/>
        </w:rPr>
        <w:t>GIRIKARTO</w:t>
      </w:r>
    </w:p>
    <w:p w14:paraId="378B16E7" w14:textId="77777777" w:rsidR="00E05A09" w:rsidRPr="00887692" w:rsidRDefault="00E05A09" w:rsidP="00C04DFA">
      <w:pPr>
        <w:pStyle w:val="BodyText"/>
        <w:spacing w:before="1"/>
        <w:ind w:left="426"/>
        <w:rPr>
          <w:color w:val="000000" w:themeColor="text1"/>
        </w:rPr>
      </w:pPr>
    </w:p>
    <w:p w14:paraId="172B6BBA" w14:textId="13CDBB5C" w:rsidR="00887692" w:rsidRPr="00887692" w:rsidRDefault="00887692" w:rsidP="006A15FB">
      <w:pPr>
        <w:pStyle w:val="BodyText"/>
        <w:spacing w:before="1"/>
        <w:ind w:left="426"/>
        <w:jc w:val="center"/>
        <w:outlineLvl w:val="0"/>
        <w:rPr>
          <w:color w:val="000000" w:themeColor="text1"/>
        </w:rPr>
      </w:pPr>
      <w:r w:rsidRPr="00887692">
        <w:rPr>
          <w:color w:val="000000" w:themeColor="text1"/>
        </w:rPr>
        <w:t>DENGAN RAHMAT TUHAN YANG MAHA ESA</w:t>
      </w:r>
    </w:p>
    <w:p w14:paraId="77D07963" w14:textId="28FFFE65" w:rsidR="00887692" w:rsidRPr="001064DE" w:rsidRDefault="00ED7DCB" w:rsidP="00887692">
      <w:pPr>
        <w:pStyle w:val="BodyText"/>
        <w:spacing w:before="1"/>
        <w:ind w:left="426"/>
        <w:jc w:val="center"/>
        <w:rPr>
          <w:color w:val="000000" w:themeColor="text1"/>
          <w:sz w:val="22"/>
        </w:rPr>
      </w:pPr>
      <w:proofErr w:type="gramStart"/>
      <w:r>
        <w:rPr>
          <w:color w:val="000000" w:themeColor="text1"/>
        </w:rPr>
        <w:t xml:space="preserve">LURAH </w:t>
      </w:r>
      <w:r w:rsidR="00887692" w:rsidRPr="00887692">
        <w:rPr>
          <w:color w:val="000000" w:themeColor="text1"/>
        </w:rPr>
        <w:t xml:space="preserve"> </w:t>
      </w:r>
      <w:r w:rsidR="001064DE">
        <w:rPr>
          <w:color w:val="000000" w:themeColor="text1"/>
        </w:rPr>
        <w:t>GIRIKARTO</w:t>
      </w:r>
      <w:proofErr w:type="gramEnd"/>
    </w:p>
    <w:p w14:paraId="1D505F8B" w14:textId="468BD895" w:rsidR="002F0D14" w:rsidRPr="00487DC4" w:rsidRDefault="002F0D14" w:rsidP="00056CC8">
      <w:pPr>
        <w:jc w:val="center"/>
        <w:rPr>
          <w:color w:val="000000" w:themeColor="text1"/>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020"/>
      </w:tblGrid>
      <w:tr w:rsidR="00487DC4" w:rsidRPr="00487DC4" w14:paraId="10A493A1" w14:textId="77777777" w:rsidTr="00EF6DBE">
        <w:tc>
          <w:tcPr>
            <w:tcW w:w="2340" w:type="dxa"/>
          </w:tcPr>
          <w:p w14:paraId="2F6E1A2F" w14:textId="4810C870" w:rsidR="002F0D14" w:rsidRPr="00487DC4" w:rsidRDefault="001064DE" w:rsidP="00FF2AE3">
            <w:pPr>
              <w:spacing w:after="240"/>
              <w:jc w:val="both"/>
              <w:rPr>
                <w:color w:val="000000" w:themeColor="text1"/>
                <w:sz w:val="24"/>
                <w:szCs w:val="24"/>
                <w:lang w:val="id-ID"/>
              </w:rPr>
            </w:pPr>
            <w:r>
              <w:rPr>
                <w:color w:val="000000" w:themeColor="text1"/>
                <w:sz w:val="24"/>
                <w:szCs w:val="24"/>
                <w:lang w:val="id-ID"/>
              </w:rPr>
              <w:t xml:space="preserve">Menimbang        </w:t>
            </w:r>
            <w:r w:rsidR="002F0D14" w:rsidRPr="00487DC4">
              <w:rPr>
                <w:color w:val="000000" w:themeColor="text1"/>
                <w:sz w:val="24"/>
                <w:szCs w:val="24"/>
                <w:lang w:val="id-ID"/>
              </w:rPr>
              <w:t xml:space="preserve">:                   </w:t>
            </w:r>
          </w:p>
        </w:tc>
        <w:tc>
          <w:tcPr>
            <w:tcW w:w="7020" w:type="dxa"/>
          </w:tcPr>
          <w:p w14:paraId="4FF1F72F" w14:textId="0CCD8B91" w:rsidR="00FA1D9A" w:rsidRPr="007B5783" w:rsidRDefault="002F0D14" w:rsidP="00FF2AE3">
            <w:pPr>
              <w:spacing w:after="240"/>
              <w:jc w:val="both"/>
              <w:rPr>
                <w:color w:val="000000" w:themeColor="text1"/>
                <w:sz w:val="24"/>
                <w:szCs w:val="24"/>
              </w:rPr>
            </w:pPr>
            <w:r w:rsidRPr="00487DC4">
              <w:rPr>
                <w:color w:val="000000" w:themeColor="text1"/>
                <w:sz w:val="24"/>
                <w:szCs w:val="24"/>
                <w:lang w:val="id-ID"/>
              </w:rPr>
              <w:t>bah</w:t>
            </w:r>
            <w:r w:rsidRPr="00487DC4">
              <w:rPr>
                <w:color w:val="000000" w:themeColor="text1"/>
                <w:sz w:val="24"/>
                <w:szCs w:val="24"/>
              </w:rPr>
              <w:t xml:space="preserve">wa </w:t>
            </w:r>
            <w:r w:rsidR="00C412D1">
              <w:rPr>
                <w:color w:val="000000" w:themeColor="text1"/>
                <w:sz w:val="24"/>
                <w:szCs w:val="24"/>
              </w:rPr>
              <w:t>dalam rangka</w:t>
            </w:r>
            <w:r w:rsidRPr="00487DC4">
              <w:rPr>
                <w:color w:val="000000" w:themeColor="text1"/>
                <w:sz w:val="24"/>
                <w:szCs w:val="24"/>
              </w:rPr>
              <w:t xml:space="preserve"> </w:t>
            </w:r>
            <w:r w:rsidRPr="00487DC4">
              <w:rPr>
                <w:color w:val="000000" w:themeColor="text1"/>
                <w:sz w:val="24"/>
                <w:szCs w:val="24"/>
                <w:lang w:val="id-ID"/>
              </w:rPr>
              <w:t xml:space="preserve">pengendalian pencegahan dan     penanggulangan </w:t>
            </w:r>
            <w:r w:rsidR="001875EF">
              <w:rPr>
                <w:color w:val="000000" w:themeColor="text1"/>
                <w:sz w:val="24"/>
                <w:szCs w:val="24"/>
                <w:lang w:val="id-ID"/>
              </w:rPr>
              <w:t xml:space="preserve">Penyebarluasan </w:t>
            </w:r>
            <w:r w:rsidR="001875EF" w:rsidRPr="00C412D1">
              <w:rPr>
                <w:i/>
                <w:iCs/>
                <w:color w:val="000000" w:themeColor="text1"/>
                <w:sz w:val="24"/>
                <w:szCs w:val="24"/>
                <w:lang w:val="id-ID"/>
              </w:rPr>
              <w:t>Corona Virus D</w:t>
            </w:r>
            <w:r w:rsidR="00C412D1" w:rsidRPr="00C412D1">
              <w:rPr>
                <w:i/>
                <w:iCs/>
                <w:color w:val="000000" w:themeColor="text1"/>
                <w:sz w:val="24"/>
                <w:szCs w:val="24"/>
              </w:rPr>
              <w:t>i</w:t>
            </w:r>
            <w:r w:rsidR="001875EF" w:rsidRPr="00C412D1">
              <w:rPr>
                <w:i/>
                <w:iCs/>
                <w:color w:val="000000" w:themeColor="text1"/>
                <w:sz w:val="24"/>
                <w:szCs w:val="24"/>
                <w:lang w:val="id-ID"/>
              </w:rPr>
              <w:t>sease</w:t>
            </w:r>
            <w:r w:rsidR="001875EF">
              <w:rPr>
                <w:color w:val="000000" w:themeColor="text1"/>
                <w:sz w:val="24"/>
                <w:szCs w:val="24"/>
                <w:lang w:val="id-ID"/>
              </w:rPr>
              <w:t xml:space="preserve"> (COVID-19)</w:t>
            </w:r>
            <w:r w:rsidRPr="00487DC4">
              <w:rPr>
                <w:color w:val="000000" w:themeColor="text1"/>
                <w:sz w:val="24"/>
                <w:szCs w:val="24"/>
              </w:rPr>
              <w:t xml:space="preserve"> </w:t>
            </w:r>
            <w:r w:rsidR="009673DA" w:rsidRPr="00487DC4">
              <w:rPr>
                <w:color w:val="000000" w:themeColor="text1"/>
                <w:sz w:val="24"/>
                <w:szCs w:val="24"/>
              </w:rPr>
              <w:t xml:space="preserve">di </w:t>
            </w:r>
            <w:r w:rsidR="00860864">
              <w:rPr>
                <w:color w:val="000000" w:themeColor="text1"/>
                <w:sz w:val="24"/>
                <w:szCs w:val="24"/>
                <w:lang w:val="id-ID"/>
              </w:rPr>
              <w:t>Kalurahan</w:t>
            </w:r>
            <w:r w:rsidR="009673DA" w:rsidRPr="00487DC4">
              <w:rPr>
                <w:color w:val="000000" w:themeColor="text1"/>
                <w:sz w:val="24"/>
                <w:szCs w:val="24"/>
              </w:rPr>
              <w:t xml:space="preserve"> </w:t>
            </w:r>
            <w:r w:rsidRPr="00487DC4">
              <w:rPr>
                <w:color w:val="000000" w:themeColor="text1"/>
                <w:sz w:val="24"/>
                <w:szCs w:val="24"/>
              </w:rPr>
              <w:t xml:space="preserve">maka perlu </w:t>
            </w:r>
            <w:r w:rsidR="00C412D1">
              <w:rPr>
                <w:color w:val="000000" w:themeColor="text1"/>
                <w:sz w:val="24"/>
                <w:szCs w:val="24"/>
              </w:rPr>
              <w:t xml:space="preserve">penerapan pembatasan kegiatan masyarakat skala mikro melalui pelaksanaan </w:t>
            </w:r>
            <w:r w:rsidRPr="00487DC4">
              <w:rPr>
                <w:color w:val="000000" w:themeColor="text1"/>
                <w:sz w:val="24"/>
                <w:szCs w:val="24"/>
              </w:rPr>
              <w:t xml:space="preserve"> </w:t>
            </w:r>
            <w:r w:rsidR="009673DA" w:rsidRPr="00487DC4">
              <w:rPr>
                <w:color w:val="000000" w:themeColor="text1"/>
                <w:sz w:val="24"/>
                <w:szCs w:val="24"/>
              </w:rPr>
              <w:t>Optimalisasi Peran Pos</w:t>
            </w:r>
            <w:r w:rsidR="00F45258">
              <w:rPr>
                <w:color w:val="000000" w:themeColor="text1"/>
                <w:sz w:val="24"/>
                <w:szCs w:val="24"/>
              </w:rPr>
              <w:t>ko</w:t>
            </w:r>
            <w:r w:rsidR="009673DA" w:rsidRPr="00487DC4">
              <w:rPr>
                <w:color w:val="000000" w:themeColor="text1"/>
                <w:sz w:val="24"/>
                <w:szCs w:val="24"/>
              </w:rPr>
              <w:t xml:space="preserve"> </w:t>
            </w:r>
            <w:r w:rsidR="00860864">
              <w:rPr>
                <w:color w:val="000000" w:themeColor="text1"/>
                <w:sz w:val="24"/>
                <w:szCs w:val="24"/>
                <w:lang w:val="id-ID"/>
              </w:rPr>
              <w:t>Kalurahan</w:t>
            </w:r>
            <w:r w:rsidR="009673DA" w:rsidRPr="00487DC4">
              <w:rPr>
                <w:color w:val="000000" w:themeColor="text1"/>
                <w:sz w:val="24"/>
                <w:szCs w:val="24"/>
              </w:rPr>
              <w:t xml:space="preserve"> </w:t>
            </w:r>
            <w:r w:rsidR="00C412D1">
              <w:rPr>
                <w:color w:val="000000" w:themeColor="text1"/>
                <w:sz w:val="24"/>
                <w:szCs w:val="24"/>
              </w:rPr>
              <w:t xml:space="preserve">yang ditetapkan </w:t>
            </w:r>
            <w:r w:rsidRPr="00487DC4">
              <w:rPr>
                <w:color w:val="000000" w:themeColor="text1"/>
                <w:sz w:val="24"/>
                <w:szCs w:val="24"/>
              </w:rPr>
              <w:t xml:space="preserve">dalam </w:t>
            </w:r>
            <w:r w:rsidR="00ED7DCB">
              <w:rPr>
                <w:color w:val="000000" w:themeColor="text1"/>
                <w:sz w:val="24"/>
                <w:szCs w:val="24"/>
                <w:lang w:val="id-ID"/>
              </w:rPr>
              <w:t>Peraturan Kalurahan</w:t>
            </w:r>
            <w:r w:rsidR="001875EF">
              <w:rPr>
                <w:color w:val="000000" w:themeColor="text1"/>
                <w:sz w:val="24"/>
                <w:szCs w:val="24"/>
              </w:rPr>
              <w:t>.</w:t>
            </w:r>
          </w:p>
        </w:tc>
      </w:tr>
      <w:tr w:rsidR="00487DC4" w:rsidRPr="00487DC4" w14:paraId="2E5056C7" w14:textId="77777777" w:rsidTr="00EF6DBE">
        <w:trPr>
          <w:trHeight w:val="1021"/>
        </w:trPr>
        <w:tc>
          <w:tcPr>
            <w:tcW w:w="2340" w:type="dxa"/>
          </w:tcPr>
          <w:p w14:paraId="14C03AE4" w14:textId="2AA6D58F" w:rsidR="002F0D14" w:rsidRPr="00487DC4" w:rsidRDefault="002F0D14" w:rsidP="00FF2AE3">
            <w:pPr>
              <w:spacing w:after="240"/>
              <w:jc w:val="both"/>
              <w:rPr>
                <w:color w:val="000000" w:themeColor="text1"/>
                <w:sz w:val="24"/>
                <w:szCs w:val="24"/>
                <w:lang w:val="id-ID"/>
              </w:rPr>
            </w:pPr>
            <w:r w:rsidRPr="00487DC4">
              <w:rPr>
                <w:color w:val="000000" w:themeColor="text1"/>
                <w:sz w:val="24"/>
                <w:szCs w:val="24"/>
                <w:lang w:val="id-ID"/>
              </w:rPr>
              <w:t>Mengingat          :</w:t>
            </w:r>
          </w:p>
        </w:tc>
        <w:tc>
          <w:tcPr>
            <w:tcW w:w="7020" w:type="dxa"/>
          </w:tcPr>
          <w:p w14:paraId="028CEFEF" w14:textId="57071470" w:rsidR="00ED7DCB" w:rsidRPr="00ED7DCB" w:rsidRDefault="00ED7DCB" w:rsidP="00CB26CE">
            <w:pPr>
              <w:pStyle w:val="ListParagraph"/>
              <w:numPr>
                <w:ilvl w:val="0"/>
                <w:numId w:val="6"/>
              </w:numPr>
              <w:spacing w:after="240"/>
              <w:ind w:left="532" w:hanging="532"/>
              <w:rPr>
                <w:color w:val="000000" w:themeColor="text1"/>
                <w:sz w:val="24"/>
                <w:szCs w:val="24"/>
                <w:lang w:val="id-ID"/>
              </w:rPr>
            </w:pPr>
            <w:r w:rsidRPr="00D025C1">
              <w:rPr>
                <w:sz w:val="24"/>
              </w:rPr>
              <w:t>Undang-Undang Nomor 15 Tahun 1950 tentang Pembentukan Daerah-daerah Kabupaten Dalam Lingkungan Dae</w:t>
            </w:r>
            <w:r>
              <w:rPr>
                <w:sz w:val="24"/>
              </w:rPr>
              <w:t>rah Istimewa Yogyakarta</w:t>
            </w:r>
            <w:r w:rsidRPr="00D025C1">
              <w:rPr>
                <w:sz w:val="24"/>
              </w:rPr>
              <w:t>;</w:t>
            </w:r>
          </w:p>
          <w:p w14:paraId="78C49194" w14:textId="5E0F0DB0" w:rsidR="00CC70AE" w:rsidRDefault="002F0D14" w:rsidP="00CB26CE">
            <w:pPr>
              <w:pStyle w:val="ListParagraph"/>
              <w:numPr>
                <w:ilvl w:val="0"/>
                <w:numId w:val="6"/>
              </w:numPr>
              <w:spacing w:after="240"/>
              <w:ind w:left="532" w:hanging="532"/>
              <w:rPr>
                <w:color w:val="000000" w:themeColor="text1"/>
                <w:sz w:val="24"/>
                <w:szCs w:val="24"/>
                <w:lang w:val="id-ID"/>
              </w:rPr>
            </w:pPr>
            <w:r w:rsidRPr="00CC70AE">
              <w:rPr>
                <w:color w:val="000000" w:themeColor="text1"/>
                <w:sz w:val="24"/>
                <w:szCs w:val="24"/>
              </w:rPr>
              <w:t xml:space="preserve">Undang-Undang Nomor 6 Tahun 2014 tentang Desa </w:t>
            </w:r>
            <w:r w:rsidRPr="00CC70AE">
              <w:rPr>
                <w:color w:val="000000" w:themeColor="text1"/>
                <w:sz w:val="24"/>
                <w:szCs w:val="24"/>
                <w:lang w:val="id-ID"/>
              </w:rPr>
              <w:t xml:space="preserve">         </w:t>
            </w:r>
            <w:r w:rsidRPr="00CC70AE">
              <w:rPr>
                <w:color w:val="000000" w:themeColor="text1"/>
                <w:sz w:val="24"/>
                <w:szCs w:val="24"/>
              </w:rPr>
              <w:t>(Lembaran Negara Republik Indonesia Tahun 2014 Nomor 7, Tambahan Lembaran Negara Republik Indonesia Nomor 45495</w:t>
            </w:r>
            <w:r w:rsidRPr="00CC70AE">
              <w:rPr>
                <w:color w:val="000000" w:themeColor="text1"/>
                <w:sz w:val="24"/>
                <w:szCs w:val="24"/>
                <w:lang w:val="id-ID"/>
              </w:rPr>
              <w:t>);</w:t>
            </w:r>
          </w:p>
          <w:p w14:paraId="0F58913D" w14:textId="3B5025F9" w:rsidR="00FF2AE3" w:rsidRPr="007B5783" w:rsidRDefault="007E2C1F" w:rsidP="007B5783">
            <w:pPr>
              <w:pStyle w:val="ListParagraph"/>
              <w:numPr>
                <w:ilvl w:val="0"/>
                <w:numId w:val="6"/>
              </w:numPr>
              <w:spacing w:after="240"/>
              <w:ind w:left="532" w:hanging="532"/>
              <w:rPr>
                <w:color w:val="000000" w:themeColor="text1"/>
                <w:sz w:val="24"/>
                <w:szCs w:val="24"/>
                <w:lang w:val="id-ID"/>
              </w:rPr>
            </w:pPr>
            <w:r w:rsidRPr="00CC70AE">
              <w:rPr>
                <w:color w:val="000000" w:themeColor="text1"/>
                <w:sz w:val="24"/>
                <w:szCs w:val="24"/>
                <w:lang w:val="id-ID"/>
              </w:rPr>
              <w:t>Undang</w:t>
            </w:r>
            <w:r w:rsidR="00461E07" w:rsidRPr="00CC70AE">
              <w:rPr>
                <w:color w:val="000000" w:themeColor="text1"/>
                <w:sz w:val="24"/>
                <w:szCs w:val="24"/>
                <w:lang w:val="id-ID"/>
              </w:rPr>
              <w:t>-</w:t>
            </w:r>
            <w:r w:rsidRPr="00CC70AE">
              <w:rPr>
                <w:color w:val="000000" w:themeColor="text1"/>
                <w:sz w:val="24"/>
                <w:szCs w:val="24"/>
                <w:lang w:val="id-ID"/>
              </w:rPr>
              <w:t xml:space="preserve">Undang </w:t>
            </w:r>
            <w:r w:rsidR="005174A2" w:rsidRPr="00CC70AE">
              <w:rPr>
                <w:color w:val="000000" w:themeColor="text1"/>
                <w:sz w:val="24"/>
                <w:szCs w:val="24"/>
                <w:lang w:val="id-ID"/>
              </w:rPr>
              <w:t xml:space="preserve">Nomor </w:t>
            </w:r>
            <w:r w:rsidR="00461E07" w:rsidRPr="00CC70AE">
              <w:rPr>
                <w:color w:val="000000" w:themeColor="text1"/>
                <w:sz w:val="24"/>
                <w:szCs w:val="24"/>
                <w:lang w:val="id-ID"/>
              </w:rPr>
              <w:t xml:space="preserve">2 </w:t>
            </w:r>
            <w:r w:rsidR="005174A2" w:rsidRPr="00CC70AE">
              <w:rPr>
                <w:color w:val="000000" w:themeColor="text1"/>
                <w:sz w:val="24"/>
                <w:szCs w:val="24"/>
                <w:lang w:val="id-ID"/>
              </w:rPr>
              <w:t xml:space="preserve">Tahun </w:t>
            </w:r>
            <w:r w:rsidR="00461E07" w:rsidRPr="00CC70AE">
              <w:rPr>
                <w:color w:val="000000" w:themeColor="text1"/>
                <w:sz w:val="24"/>
                <w:szCs w:val="24"/>
                <w:lang w:val="id-ID"/>
              </w:rPr>
              <w:t xml:space="preserve">2020 Tentang </w:t>
            </w:r>
            <w:r w:rsidR="00CC70AE" w:rsidRPr="00CC70AE">
              <w:rPr>
                <w:color w:val="000000" w:themeColor="text1"/>
                <w:sz w:val="24"/>
                <w:szCs w:val="24"/>
                <w:lang w:val="id-ID"/>
              </w:rPr>
              <w:t xml:space="preserve">Penetapan </w:t>
            </w:r>
            <w:r w:rsidR="00461E07" w:rsidRPr="00CC70AE">
              <w:rPr>
                <w:color w:val="000000" w:themeColor="text1"/>
                <w:sz w:val="24"/>
                <w:szCs w:val="24"/>
                <w:lang w:val="id-ID"/>
              </w:rPr>
              <w:t xml:space="preserve">Peraturan </w:t>
            </w:r>
            <w:r w:rsidR="00461E07" w:rsidRPr="00CC70AE">
              <w:rPr>
                <w:sz w:val="24"/>
                <w:szCs w:val="24"/>
              </w:rPr>
              <w:t>Penetapan Peraturan</w:t>
            </w:r>
            <w:r w:rsidR="00461E07" w:rsidRPr="00CC70AE">
              <w:rPr>
                <w:rStyle w:val="apple-converted-space"/>
                <w:sz w:val="24"/>
                <w:szCs w:val="24"/>
              </w:rPr>
              <w:t> </w:t>
            </w:r>
            <w:r w:rsidR="00461E07" w:rsidRPr="00CC70AE">
              <w:rPr>
                <w:rStyle w:val="s1"/>
                <w:rFonts w:ascii="Bookman Old Style" w:hAnsi="Bookman Old Style"/>
                <w:sz w:val="24"/>
                <w:szCs w:val="24"/>
              </w:rPr>
              <w:t xml:space="preserve"> Pem</w:t>
            </w:r>
            <w:r w:rsidR="00461E07" w:rsidRPr="00CC70AE">
              <w:rPr>
                <w:rStyle w:val="s2"/>
                <w:rFonts w:ascii="Bookman Old Style" w:hAnsi="Bookman Old Style"/>
                <w:sz w:val="24"/>
                <w:szCs w:val="24"/>
              </w:rPr>
              <w:t xml:space="preserve">erintah </w:t>
            </w:r>
            <w:r w:rsidR="00461E07" w:rsidRPr="00CC70AE">
              <w:rPr>
                <w:sz w:val="24"/>
                <w:szCs w:val="24"/>
              </w:rPr>
              <w:t>Pengganti</w:t>
            </w:r>
            <w:r w:rsidR="00461E07" w:rsidRPr="00CC70AE">
              <w:rPr>
                <w:rStyle w:val="apple-converted-space"/>
                <w:sz w:val="24"/>
                <w:szCs w:val="24"/>
              </w:rPr>
              <w:t> </w:t>
            </w:r>
            <w:r w:rsidR="00461E07" w:rsidRPr="00CC70AE">
              <w:rPr>
                <w:rStyle w:val="s1"/>
                <w:rFonts w:ascii="Bookman Old Style" w:hAnsi="Bookman Old Style"/>
                <w:sz w:val="24"/>
                <w:szCs w:val="24"/>
              </w:rPr>
              <w:t xml:space="preserve"> Undang Undang Nomor 1 Tahun </w:t>
            </w:r>
            <w:r w:rsidR="00461E07" w:rsidRPr="00CC70AE">
              <w:rPr>
                <w:rStyle w:val="s3"/>
                <w:rFonts w:ascii="Bookman Old Style" w:hAnsi="Bookman Old Style"/>
                <w:sz w:val="24"/>
                <w:szCs w:val="24"/>
              </w:rPr>
              <w:t xml:space="preserve">2020 </w:t>
            </w:r>
            <w:r w:rsidR="00461E07" w:rsidRPr="00CC70AE">
              <w:rPr>
                <w:rStyle w:val="s5"/>
                <w:rFonts w:ascii="Bookman Old Style" w:hAnsi="Bookman Old Style"/>
                <w:sz w:val="24"/>
                <w:szCs w:val="24"/>
              </w:rPr>
              <w:t xml:space="preserve">Tentang </w:t>
            </w:r>
            <w:r w:rsidR="00461E07" w:rsidRPr="00CC70AE">
              <w:rPr>
                <w:sz w:val="24"/>
                <w:szCs w:val="24"/>
              </w:rPr>
              <w:t xml:space="preserve">Kebijakan Keuangan </w:t>
            </w:r>
            <w:r w:rsidR="00461E07" w:rsidRPr="00CC70AE">
              <w:rPr>
                <w:rStyle w:val="s5"/>
                <w:rFonts w:ascii="Bookman Old Style" w:hAnsi="Bookman Old Style"/>
                <w:sz w:val="24"/>
                <w:szCs w:val="24"/>
              </w:rPr>
              <w:t xml:space="preserve">Negara </w:t>
            </w:r>
            <w:r w:rsidR="00461E07" w:rsidRPr="00CC70AE">
              <w:rPr>
                <w:rStyle w:val="s2"/>
                <w:rFonts w:ascii="Bookman Old Style" w:hAnsi="Bookman Old Style"/>
                <w:sz w:val="24"/>
                <w:szCs w:val="24"/>
              </w:rPr>
              <w:t xml:space="preserve">Dan </w:t>
            </w:r>
            <w:r w:rsidR="00461E07" w:rsidRPr="00CC70AE">
              <w:rPr>
                <w:rStyle w:val="s4"/>
                <w:rFonts w:ascii="Bookman Old Style" w:hAnsi="Bookman Old Style"/>
                <w:sz w:val="24"/>
                <w:szCs w:val="24"/>
              </w:rPr>
              <w:t xml:space="preserve">Stabilisasi </w:t>
            </w:r>
            <w:r w:rsidR="00461E07" w:rsidRPr="00CC70AE">
              <w:rPr>
                <w:rStyle w:val="s2"/>
                <w:rFonts w:ascii="Bookman Old Style" w:hAnsi="Bookman Old Style"/>
                <w:sz w:val="24"/>
                <w:szCs w:val="24"/>
              </w:rPr>
              <w:t xml:space="preserve">Sistem </w:t>
            </w:r>
            <w:r w:rsidR="00461E07" w:rsidRPr="00CC70AE">
              <w:rPr>
                <w:sz w:val="24"/>
                <w:szCs w:val="24"/>
              </w:rPr>
              <w:t xml:space="preserve">Keuangan </w:t>
            </w:r>
            <w:r w:rsidR="00461E07" w:rsidRPr="00CC70AE">
              <w:rPr>
                <w:rStyle w:val="s2"/>
                <w:rFonts w:ascii="Bookman Old Style" w:hAnsi="Bookman Old Style"/>
                <w:sz w:val="24"/>
                <w:szCs w:val="24"/>
              </w:rPr>
              <w:t xml:space="preserve">Untuk </w:t>
            </w:r>
            <w:r w:rsidR="00461E07" w:rsidRPr="00CC70AE">
              <w:rPr>
                <w:sz w:val="24"/>
                <w:szCs w:val="24"/>
              </w:rPr>
              <w:t>Penanganan Pandem</w:t>
            </w:r>
            <w:r w:rsidR="00C412D1" w:rsidRPr="00CC70AE">
              <w:rPr>
                <w:sz w:val="24"/>
                <w:szCs w:val="24"/>
              </w:rPr>
              <w:t>i</w:t>
            </w:r>
            <w:r w:rsidR="00461E07" w:rsidRPr="00CC70AE">
              <w:rPr>
                <w:sz w:val="24"/>
                <w:szCs w:val="24"/>
              </w:rPr>
              <w:t xml:space="preserve"> Corona </w:t>
            </w:r>
            <w:r w:rsidR="00461E07" w:rsidRPr="00CC70AE">
              <w:rPr>
                <w:rStyle w:val="s6"/>
                <w:rFonts w:ascii="Bookman Old Style" w:hAnsi="Bookman Old Style"/>
                <w:sz w:val="24"/>
                <w:szCs w:val="24"/>
              </w:rPr>
              <w:t>D</w:t>
            </w:r>
            <w:r w:rsidR="00C412D1" w:rsidRPr="00CC70AE">
              <w:rPr>
                <w:rStyle w:val="s6"/>
                <w:rFonts w:ascii="Bookman Old Style" w:hAnsi="Bookman Old Style"/>
                <w:sz w:val="24"/>
                <w:szCs w:val="24"/>
              </w:rPr>
              <w:t>i</w:t>
            </w:r>
            <w:r w:rsidR="00461E07" w:rsidRPr="00CC70AE">
              <w:rPr>
                <w:rStyle w:val="s6"/>
                <w:rFonts w:ascii="Bookman Old Style" w:hAnsi="Bookman Old Style"/>
                <w:sz w:val="24"/>
                <w:szCs w:val="24"/>
              </w:rPr>
              <w:t>sease</w:t>
            </w:r>
            <w:r w:rsidR="00461E07" w:rsidRPr="00CC70AE">
              <w:rPr>
                <w:rStyle w:val="s3"/>
                <w:rFonts w:ascii="Bookman Old Style" w:hAnsi="Bookman Old Style"/>
                <w:sz w:val="24"/>
                <w:szCs w:val="24"/>
              </w:rPr>
              <w:t xml:space="preserve"> </w:t>
            </w:r>
            <w:r w:rsidR="00461E07" w:rsidRPr="00CC70AE">
              <w:rPr>
                <w:rStyle w:val="s7"/>
                <w:rFonts w:ascii="Bookman Old Style" w:hAnsi="Bookman Old Style"/>
                <w:sz w:val="24"/>
                <w:szCs w:val="24"/>
              </w:rPr>
              <w:t xml:space="preserve">2019 </w:t>
            </w:r>
            <w:r w:rsidR="00461E07" w:rsidRPr="00CC70AE">
              <w:rPr>
                <w:sz w:val="24"/>
                <w:szCs w:val="24"/>
              </w:rPr>
              <w:t xml:space="preserve">(Covid- </w:t>
            </w:r>
            <w:r w:rsidR="00461E07" w:rsidRPr="00CC70AE">
              <w:rPr>
                <w:rStyle w:val="s4"/>
                <w:rFonts w:ascii="Bookman Old Style" w:hAnsi="Bookman Old Style"/>
                <w:sz w:val="24"/>
                <w:szCs w:val="24"/>
              </w:rPr>
              <w:t xml:space="preserve">19) </w:t>
            </w:r>
            <w:r w:rsidR="00461E07" w:rsidRPr="00CC70AE">
              <w:rPr>
                <w:rStyle w:val="s7"/>
                <w:rFonts w:ascii="Bookman Old Style" w:hAnsi="Bookman Old Style"/>
                <w:sz w:val="24"/>
                <w:szCs w:val="24"/>
              </w:rPr>
              <w:t>Dan/Ata</w:t>
            </w:r>
            <w:r w:rsidR="00CA5DBA" w:rsidRPr="00CC70AE">
              <w:rPr>
                <w:rStyle w:val="s7"/>
                <w:rFonts w:ascii="Bookman Old Style" w:hAnsi="Bookman Old Style"/>
                <w:sz w:val="24"/>
                <w:szCs w:val="24"/>
              </w:rPr>
              <w:t xml:space="preserve">u Dalam </w:t>
            </w:r>
            <w:r w:rsidR="00461E07" w:rsidRPr="00CC70AE">
              <w:rPr>
                <w:rStyle w:val="s5"/>
                <w:rFonts w:ascii="Bookman Old Style" w:hAnsi="Bookman Old Style"/>
                <w:sz w:val="24"/>
                <w:szCs w:val="24"/>
              </w:rPr>
              <w:t xml:space="preserve">Rangka </w:t>
            </w:r>
            <w:r w:rsidR="00461E07" w:rsidRPr="00CC70AE">
              <w:rPr>
                <w:sz w:val="24"/>
                <w:szCs w:val="24"/>
              </w:rPr>
              <w:t xml:space="preserve">Menghadapi </w:t>
            </w:r>
            <w:r w:rsidR="00461E07" w:rsidRPr="00CC70AE">
              <w:rPr>
                <w:rStyle w:val="s5"/>
                <w:rFonts w:ascii="Bookman Old Style" w:hAnsi="Bookman Old Style"/>
                <w:sz w:val="24"/>
                <w:szCs w:val="24"/>
              </w:rPr>
              <w:t xml:space="preserve">Ancaman Yang </w:t>
            </w:r>
            <w:r w:rsidR="00461E07" w:rsidRPr="00CC70AE">
              <w:rPr>
                <w:sz w:val="24"/>
                <w:szCs w:val="24"/>
              </w:rPr>
              <w:t xml:space="preserve">Membahayakan Perekonomian </w:t>
            </w:r>
            <w:r w:rsidR="00461E07" w:rsidRPr="00CC70AE">
              <w:rPr>
                <w:rStyle w:val="s5"/>
                <w:rFonts w:ascii="Bookman Old Style" w:hAnsi="Bookman Old Style"/>
                <w:sz w:val="24"/>
                <w:szCs w:val="24"/>
              </w:rPr>
              <w:t xml:space="preserve">Nasional </w:t>
            </w:r>
            <w:r w:rsidR="00461E07" w:rsidRPr="00CC70AE">
              <w:rPr>
                <w:rStyle w:val="s3"/>
                <w:rFonts w:ascii="Bookman Old Style" w:hAnsi="Bookman Old Style"/>
                <w:sz w:val="24"/>
                <w:szCs w:val="24"/>
              </w:rPr>
              <w:t>Dan</w:t>
            </w:r>
            <w:r w:rsidR="00461E07" w:rsidRPr="00CC70AE">
              <w:rPr>
                <w:rStyle w:val="s8"/>
                <w:rFonts w:ascii="Bookman Old Style" w:hAnsi="Bookman Old Style"/>
                <w:sz w:val="24"/>
                <w:szCs w:val="24"/>
              </w:rPr>
              <w:t>/</w:t>
            </w:r>
            <w:r w:rsidR="00461E07" w:rsidRPr="00CC70AE">
              <w:rPr>
                <w:sz w:val="24"/>
                <w:szCs w:val="24"/>
              </w:rPr>
              <w:t xml:space="preserve">Atau </w:t>
            </w:r>
            <w:r w:rsidR="00461E07" w:rsidRPr="00CC70AE">
              <w:rPr>
                <w:rStyle w:val="s5"/>
                <w:rFonts w:ascii="Bookman Old Style" w:hAnsi="Bookman Old Style"/>
                <w:sz w:val="24"/>
                <w:szCs w:val="24"/>
              </w:rPr>
              <w:t xml:space="preserve">Stabilitas </w:t>
            </w:r>
            <w:r w:rsidR="00461E07" w:rsidRPr="00CC70AE">
              <w:rPr>
                <w:sz w:val="24"/>
                <w:szCs w:val="24"/>
              </w:rPr>
              <w:t>Sistem Keuangan</w:t>
            </w:r>
            <w:r w:rsidR="00B44D57" w:rsidRPr="00CC70AE">
              <w:rPr>
                <w:sz w:val="24"/>
                <w:szCs w:val="24"/>
              </w:rPr>
              <w:t xml:space="preserve"> (Lembaran Negara R</w:t>
            </w:r>
            <w:r w:rsidR="00AC4A0D" w:rsidRPr="00CC70AE">
              <w:rPr>
                <w:sz w:val="24"/>
                <w:szCs w:val="24"/>
              </w:rPr>
              <w:t>epublik Indonesia Tahun 2020 Nomor 134)</w:t>
            </w:r>
            <w:r w:rsidR="002F0D14" w:rsidRPr="00CC70AE">
              <w:rPr>
                <w:color w:val="000000" w:themeColor="text1"/>
                <w:sz w:val="24"/>
                <w:szCs w:val="24"/>
              </w:rPr>
              <w:t>;</w:t>
            </w:r>
          </w:p>
          <w:p w14:paraId="2B792949" w14:textId="100C6B34" w:rsidR="00ED7DCB" w:rsidRPr="00ED7DCB" w:rsidRDefault="00ED7DCB" w:rsidP="00CB26CE">
            <w:pPr>
              <w:pStyle w:val="ListParagraph"/>
              <w:numPr>
                <w:ilvl w:val="0"/>
                <w:numId w:val="6"/>
              </w:numPr>
              <w:spacing w:after="240"/>
              <w:ind w:left="532" w:hanging="532"/>
              <w:rPr>
                <w:color w:val="000000" w:themeColor="text1"/>
                <w:sz w:val="24"/>
                <w:szCs w:val="24"/>
                <w:lang w:val="id-ID"/>
              </w:rPr>
            </w:pPr>
            <w:r w:rsidRPr="00C43E61">
              <w:rPr>
                <w:sz w:val="24"/>
                <w:szCs w:val="24"/>
              </w:rPr>
              <w:t>Peraturan Pemerintah Nomor 60 Tahun</w:t>
            </w:r>
            <w:r w:rsidRPr="00C43E61">
              <w:rPr>
                <w:spacing w:val="60"/>
                <w:sz w:val="24"/>
                <w:szCs w:val="24"/>
              </w:rPr>
              <w:t xml:space="preserve"> </w:t>
            </w:r>
            <w:r w:rsidRPr="00C43E61">
              <w:rPr>
                <w:sz w:val="24"/>
                <w:szCs w:val="24"/>
              </w:rPr>
              <w:t>2014</w:t>
            </w:r>
            <w:r>
              <w:rPr>
                <w:sz w:val="24"/>
                <w:szCs w:val="24"/>
              </w:rPr>
              <w:t xml:space="preserve"> </w:t>
            </w:r>
            <w:r w:rsidRPr="00C43E61">
              <w:rPr>
                <w:sz w:val="24"/>
                <w:szCs w:val="24"/>
              </w:rPr>
              <w:t xml:space="preserve">tentang  Dana  </w:t>
            </w:r>
            <w:r>
              <w:rPr>
                <w:sz w:val="24"/>
                <w:szCs w:val="24"/>
              </w:rPr>
              <w:t>Kalurahan</w:t>
            </w:r>
            <w:r w:rsidRPr="00C43E61">
              <w:rPr>
                <w:sz w:val="24"/>
                <w:szCs w:val="24"/>
              </w:rPr>
              <w:t xml:space="preserve">  yang  Bersumber  dari Anggaran Pendapatan dan Belanja Negara  sebagaimana telah</w:t>
            </w:r>
            <w:r w:rsidRPr="00C43E61">
              <w:rPr>
                <w:spacing w:val="36"/>
                <w:sz w:val="24"/>
                <w:szCs w:val="24"/>
              </w:rPr>
              <w:t xml:space="preserve"> </w:t>
            </w:r>
            <w:r w:rsidRPr="00C43E61">
              <w:rPr>
                <w:sz w:val="24"/>
                <w:szCs w:val="24"/>
              </w:rPr>
              <w:t xml:space="preserve">diubah terakhir kali dengan Peraturan Pemerintah Nomor 8 Tahun 2016 tentang Perubahan Kedua atas Peraturan Pemerintah Republik Indonesia Nomor 60 Tahun 2014 tentang Dana </w:t>
            </w:r>
            <w:r>
              <w:rPr>
                <w:sz w:val="24"/>
                <w:szCs w:val="24"/>
                <w:lang w:val="id-ID"/>
              </w:rPr>
              <w:t>Desa</w:t>
            </w:r>
            <w:r w:rsidRPr="00C43E61">
              <w:rPr>
                <w:sz w:val="24"/>
                <w:szCs w:val="24"/>
              </w:rPr>
              <w:t xml:space="preserve"> yang Bersumber  dari Anggaran Pendapatan dan Belanja Negara;</w:t>
            </w:r>
          </w:p>
          <w:p w14:paraId="4AFF75C0" w14:textId="77777777" w:rsidR="00CC70AE" w:rsidRPr="00CC70AE" w:rsidRDefault="00B44D57" w:rsidP="00CB26CE">
            <w:pPr>
              <w:pStyle w:val="ListParagraph"/>
              <w:numPr>
                <w:ilvl w:val="0"/>
                <w:numId w:val="6"/>
              </w:numPr>
              <w:spacing w:after="240"/>
              <w:ind w:left="532" w:hanging="532"/>
              <w:rPr>
                <w:color w:val="000000" w:themeColor="text1"/>
                <w:sz w:val="24"/>
                <w:szCs w:val="24"/>
                <w:lang w:val="id-ID"/>
              </w:rPr>
            </w:pPr>
            <w:r w:rsidRPr="00CC70AE">
              <w:rPr>
                <w:rFonts w:cs="Arial"/>
                <w:color w:val="000000" w:themeColor="text1"/>
                <w:sz w:val="24"/>
                <w:szCs w:val="24"/>
                <w:shd w:val="clear" w:color="auto" w:fill="FFFFFF"/>
              </w:rPr>
              <w:lastRenderedPageBreak/>
              <w:t xml:space="preserve">Peraturan Presiden Nomor 82 Tahun 2020 Tentang Komite Penanganan </w:t>
            </w:r>
            <w:r w:rsidRPr="00CC70AE">
              <w:rPr>
                <w:rFonts w:cs="Arial"/>
                <w:i/>
                <w:iCs/>
                <w:color w:val="000000" w:themeColor="text1"/>
                <w:sz w:val="24"/>
                <w:szCs w:val="24"/>
                <w:shd w:val="clear" w:color="auto" w:fill="FFFFFF"/>
              </w:rPr>
              <w:t xml:space="preserve">Corona Virus Disease </w:t>
            </w:r>
            <w:r w:rsidRPr="00CC70AE">
              <w:rPr>
                <w:rFonts w:cs="Arial"/>
                <w:color w:val="000000" w:themeColor="text1"/>
                <w:sz w:val="24"/>
                <w:szCs w:val="24"/>
                <w:shd w:val="clear" w:color="auto" w:fill="FFFFFF"/>
              </w:rPr>
              <w:t>(COVID-19) dan Pemulihan Ekonomi Nasional (PEN)</w:t>
            </w:r>
            <w:r w:rsidR="00CC70AE" w:rsidRPr="00CC70AE">
              <w:rPr>
                <w:rFonts w:cs="Arial"/>
                <w:color w:val="000000" w:themeColor="text1"/>
                <w:sz w:val="24"/>
                <w:szCs w:val="24"/>
                <w:shd w:val="clear" w:color="auto" w:fill="FFFFFF"/>
              </w:rPr>
              <w:t>;</w:t>
            </w:r>
          </w:p>
          <w:p w14:paraId="69E26AE5" w14:textId="77777777" w:rsidR="00ED7DCB" w:rsidRDefault="00ED7DCB" w:rsidP="00CB26CE">
            <w:pPr>
              <w:pStyle w:val="BodyText"/>
              <w:numPr>
                <w:ilvl w:val="0"/>
                <w:numId w:val="6"/>
              </w:numPr>
              <w:spacing w:after="240"/>
              <w:ind w:left="532" w:right="34" w:hanging="532"/>
            </w:pPr>
            <w:r w:rsidRPr="00C43E61">
              <w:t>Peraturan Menteri Dalam Negeri Nomor 111 Tahun 2014 tentang Pedoman Teknis Penyusunan Per</w:t>
            </w:r>
            <w:r>
              <w:t xml:space="preserve">aturan di </w:t>
            </w:r>
            <w:r>
              <w:rPr>
                <w:lang w:val="id-ID"/>
              </w:rPr>
              <w:t>Desa</w:t>
            </w:r>
            <w:r w:rsidRPr="00C43E61">
              <w:t>;</w:t>
            </w:r>
          </w:p>
          <w:p w14:paraId="2E2BC29C" w14:textId="77777777" w:rsidR="00ED7DCB" w:rsidRDefault="00ED7DCB" w:rsidP="00CB26CE">
            <w:pPr>
              <w:pStyle w:val="BodyText"/>
              <w:numPr>
                <w:ilvl w:val="0"/>
                <w:numId w:val="6"/>
              </w:numPr>
              <w:spacing w:after="240"/>
              <w:ind w:left="532" w:right="34" w:hanging="532"/>
            </w:pPr>
            <w:r w:rsidRPr="00C43E61">
              <w:t xml:space="preserve">Peraturan Menteri Dalam Negeri Nomor 44 Tahun 2016 tentang Kewenangan </w:t>
            </w:r>
            <w:r>
              <w:rPr>
                <w:lang w:val="id-ID"/>
              </w:rPr>
              <w:t>Desa</w:t>
            </w:r>
            <w:r w:rsidRPr="00C43E61">
              <w:t>;</w:t>
            </w:r>
          </w:p>
          <w:p w14:paraId="5FD5B855" w14:textId="77777777" w:rsidR="00ED7DCB" w:rsidRDefault="00ED7DCB" w:rsidP="00CB26CE">
            <w:pPr>
              <w:pStyle w:val="BodyText"/>
              <w:numPr>
                <w:ilvl w:val="0"/>
                <w:numId w:val="6"/>
              </w:numPr>
              <w:spacing w:after="240"/>
              <w:ind w:left="532" w:right="34" w:hanging="532"/>
            </w:pPr>
            <w:r w:rsidRPr="00C43E61">
              <w:t>Peraturan Menteri Dalam Negeri Nomor 20 Tahun 2018 tentang Pengelolaan Keua</w:t>
            </w:r>
            <w:r>
              <w:rPr>
                <w:lang w:val="id-ID"/>
              </w:rPr>
              <w:t>n</w:t>
            </w:r>
            <w:r w:rsidRPr="00C43E61">
              <w:t>gan</w:t>
            </w:r>
            <w:r w:rsidRPr="00C43E61">
              <w:rPr>
                <w:spacing w:val="24"/>
              </w:rPr>
              <w:t xml:space="preserve"> </w:t>
            </w:r>
            <w:r>
              <w:rPr>
                <w:lang w:val="id-ID"/>
              </w:rPr>
              <w:t>Desa</w:t>
            </w:r>
            <w:r w:rsidRPr="00C43E61">
              <w:t>;</w:t>
            </w:r>
          </w:p>
          <w:p w14:paraId="250D70AB" w14:textId="77777777" w:rsidR="00ED7DCB" w:rsidRDefault="00ED7DCB" w:rsidP="00CB26CE">
            <w:pPr>
              <w:pStyle w:val="BodyText"/>
              <w:numPr>
                <w:ilvl w:val="0"/>
                <w:numId w:val="6"/>
              </w:numPr>
              <w:spacing w:after="240"/>
              <w:ind w:left="532" w:right="34" w:hanging="532"/>
            </w:pPr>
            <w:r w:rsidRPr="00C43E61">
              <w:t>Peraturan Me</w:t>
            </w:r>
            <w:r>
              <w:t>n</w:t>
            </w:r>
            <w:r w:rsidRPr="00C43E61">
              <w:t xml:space="preserve">teri </w:t>
            </w:r>
            <w:r>
              <w:rPr>
                <w:lang w:val="id-ID"/>
              </w:rPr>
              <w:t>Desa</w:t>
            </w:r>
            <w:r w:rsidRPr="00C43E61">
              <w:t>, Pembangunan Daerah Tertinggal dan Transmigrasi Nomor 1</w:t>
            </w:r>
            <w:r>
              <w:rPr>
                <w:lang w:val="id-ID"/>
              </w:rPr>
              <w:t>3</w:t>
            </w:r>
            <w:r w:rsidRPr="00C43E61">
              <w:t xml:space="preserve"> Tahun 20</w:t>
            </w:r>
            <w:r>
              <w:rPr>
                <w:lang w:val="id-ID"/>
              </w:rPr>
              <w:t>20</w:t>
            </w:r>
            <w:r w:rsidRPr="00C43E61">
              <w:t xml:space="preserve"> tentang Prioritas Penggunaan Dana </w:t>
            </w:r>
            <w:r>
              <w:rPr>
                <w:lang w:val="id-ID"/>
              </w:rPr>
              <w:t>Desa</w:t>
            </w:r>
            <w:r w:rsidRPr="00C43E61">
              <w:t xml:space="preserve"> Tahun 202</w:t>
            </w:r>
            <w:r>
              <w:rPr>
                <w:lang w:val="id-ID"/>
              </w:rPr>
              <w:t>1</w:t>
            </w:r>
            <w:r w:rsidRPr="00C43E61">
              <w:t>;</w:t>
            </w:r>
          </w:p>
          <w:p w14:paraId="0FA81728" w14:textId="01DC6495" w:rsidR="00ED7DCB" w:rsidRPr="004C4876" w:rsidRDefault="00ED7DCB" w:rsidP="00CB26CE">
            <w:pPr>
              <w:pStyle w:val="ListParagraph"/>
              <w:numPr>
                <w:ilvl w:val="0"/>
                <w:numId w:val="6"/>
              </w:numPr>
              <w:spacing w:after="240"/>
              <w:ind w:left="532" w:right="34" w:hanging="532"/>
              <w:rPr>
                <w:sz w:val="24"/>
                <w:szCs w:val="24"/>
              </w:rPr>
            </w:pPr>
            <w:r>
              <w:rPr>
                <w:sz w:val="24"/>
                <w:szCs w:val="24"/>
                <w:lang w:val="id-ID"/>
              </w:rPr>
              <w:t>Peraturan Menteri Keuangan Nomor 222/PMK.07/2020 tentang Pengelolaan Dana Desa;</w:t>
            </w:r>
          </w:p>
          <w:p w14:paraId="7F0B4E0A" w14:textId="0CE5D9D5" w:rsidR="004C4876" w:rsidRPr="00704461" w:rsidRDefault="004C4876" w:rsidP="00CB26CE">
            <w:pPr>
              <w:pStyle w:val="ListParagraph"/>
              <w:numPr>
                <w:ilvl w:val="0"/>
                <w:numId w:val="6"/>
              </w:numPr>
              <w:spacing w:after="240"/>
              <w:ind w:left="532" w:right="34" w:hanging="532"/>
              <w:rPr>
                <w:sz w:val="24"/>
                <w:szCs w:val="24"/>
              </w:rPr>
            </w:pPr>
            <w:r>
              <w:rPr>
                <w:sz w:val="24"/>
                <w:szCs w:val="24"/>
                <w:lang w:val="id-ID"/>
              </w:rPr>
              <w:t>Peraturan Menteri Keuangan Nomor 17/PMK.07/2021 tentang Pengelolaan Transfer Je Daerah Dan dana Desa Tahun Anggaran 2021 Dalam Rangka Mendukung Penanganan Pandemi Corona Virus Disease 2019 (COVID-19) Dan Dampaknya;</w:t>
            </w:r>
          </w:p>
          <w:p w14:paraId="3E8D1480" w14:textId="77777777" w:rsidR="00ED7DCB" w:rsidRPr="00704461" w:rsidRDefault="00ED7DCB" w:rsidP="00CB26CE">
            <w:pPr>
              <w:pStyle w:val="ListParagraph"/>
              <w:numPr>
                <w:ilvl w:val="0"/>
                <w:numId w:val="6"/>
              </w:numPr>
              <w:spacing w:after="240"/>
              <w:ind w:left="532" w:right="34" w:hanging="532"/>
              <w:rPr>
                <w:sz w:val="24"/>
                <w:szCs w:val="24"/>
              </w:rPr>
            </w:pPr>
            <w:r>
              <w:rPr>
                <w:sz w:val="24"/>
                <w:szCs w:val="24"/>
                <w:lang w:val="id-ID"/>
              </w:rPr>
              <w:t>Instruksi Menteri Dalam Negeri Nomor 03 Tahun 2021 tentang Pemberlakuan Pembatasan Kegiatan Masyarakat Berbasis Mikro dan Pembentukan Posko Penanganan Corona Virus Disease 2019 di Tingkat Desa dan Kelurahan untuk Pengendalian Penyebaran Corona Virus Disease 2019;</w:t>
            </w:r>
          </w:p>
          <w:p w14:paraId="45584A77" w14:textId="77777777" w:rsidR="00ED7DCB" w:rsidRPr="00667E69" w:rsidRDefault="00ED7DCB" w:rsidP="00CB26CE">
            <w:pPr>
              <w:pStyle w:val="ListParagraph"/>
              <w:numPr>
                <w:ilvl w:val="0"/>
                <w:numId w:val="6"/>
              </w:numPr>
              <w:spacing w:after="240"/>
              <w:ind w:left="532" w:right="34" w:hanging="532"/>
              <w:rPr>
                <w:sz w:val="24"/>
                <w:szCs w:val="24"/>
              </w:rPr>
            </w:pPr>
            <w:r>
              <w:rPr>
                <w:sz w:val="24"/>
                <w:szCs w:val="24"/>
                <w:lang w:val="id-ID"/>
              </w:rPr>
              <w:t xml:space="preserve">Instruksi </w:t>
            </w:r>
            <w:r>
              <w:rPr>
                <w:sz w:val="24"/>
                <w:szCs w:val="24"/>
              </w:rPr>
              <w:t xml:space="preserve">Menteri </w:t>
            </w:r>
            <w:r>
              <w:rPr>
                <w:sz w:val="24"/>
                <w:szCs w:val="24"/>
                <w:lang w:val="id-ID"/>
              </w:rPr>
              <w:t>Desa</w:t>
            </w:r>
            <w:r>
              <w:rPr>
                <w:sz w:val="24"/>
                <w:szCs w:val="24"/>
              </w:rPr>
              <w:t>, Pembangunan Daerah Tertinggal, dan Transmigrasi</w:t>
            </w:r>
            <w:r>
              <w:rPr>
                <w:sz w:val="24"/>
                <w:szCs w:val="24"/>
                <w:lang w:val="id-ID"/>
              </w:rPr>
              <w:t xml:space="preserve"> Nomor 1 Tahun 2021 tentang Penggunaan Dana Desa Tahun 2021 Dalam Pelaksanaan Pemberlakuan Pembatasan Kegiatan Masyarakat Skala Mikro di Desa;</w:t>
            </w:r>
          </w:p>
          <w:p w14:paraId="4967B49E" w14:textId="4CCDAEBD" w:rsidR="007B5783" w:rsidRDefault="00ED7DCB" w:rsidP="007B5783">
            <w:pPr>
              <w:pStyle w:val="BodyText"/>
              <w:numPr>
                <w:ilvl w:val="0"/>
                <w:numId w:val="6"/>
              </w:numPr>
              <w:spacing w:after="240"/>
              <w:ind w:left="532" w:right="34" w:hanging="532"/>
            </w:pPr>
            <w:r>
              <w:t>Peraturan  Bupati Gunungkidul</w:t>
            </w:r>
            <w:r w:rsidRPr="00C43E61">
              <w:t xml:space="preserve">  Nomor</w:t>
            </w:r>
            <w:r>
              <w:t xml:space="preserve"> 80 T</w:t>
            </w:r>
            <w:r w:rsidRPr="00C43E61">
              <w:t>ahun</w:t>
            </w:r>
            <w:r>
              <w:t xml:space="preserve"> 2018</w:t>
            </w:r>
            <w:r w:rsidRPr="00C43E61">
              <w:t xml:space="preserve"> tentang Kewenangan </w:t>
            </w:r>
            <w:r>
              <w:t>Kalurahan</w:t>
            </w:r>
            <w:r w:rsidRPr="00C43E61">
              <w:t xml:space="preserve"> berdasarkan Hak Asal Usul dan Kewenangan Lokal Bers</w:t>
            </w:r>
            <w:r>
              <w:t>kala Kalurahan Di Kabupaten Gunungkidul</w:t>
            </w:r>
            <w:r w:rsidRPr="00C43E61">
              <w:t>;</w:t>
            </w:r>
          </w:p>
          <w:p w14:paraId="504FFCE3" w14:textId="77777777" w:rsidR="00ED7DCB" w:rsidRPr="00944043" w:rsidRDefault="00ED7DCB" w:rsidP="00CB26CE">
            <w:pPr>
              <w:pStyle w:val="BodyText"/>
              <w:numPr>
                <w:ilvl w:val="0"/>
                <w:numId w:val="6"/>
              </w:numPr>
              <w:spacing w:after="240"/>
              <w:ind w:left="532" w:right="34" w:hanging="532"/>
            </w:pPr>
            <w:r>
              <w:t xml:space="preserve">Peraturan Bupati Gunungkidul </w:t>
            </w:r>
            <w:r w:rsidRPr="00C43E61">
              <w:t>Nomor</w:t>
            </w:r>
            <w:r>
              <w:t xml:space="preserve"> 51 </w:t>
            </w:r>
            <w:r w:rsidRPr="00C43E61">
              <w:t>Tahun 2019 tentang</w:t>
            </w:r>
            <w:r>
              <w:t xml:space="preserve"> Perubahan Atas Peraturan Bupati Gunungkidul Nomor 61 Tahun 2018 tentang Pedoman Pengelolaan </w:t>
            </w:r>
            <w:r>
              <w:rPr>
                <w:lang w:val="id-ID"/>
              </w:rPr>
              <w:t>K</w:t>
            </w:r>
            <w:r>
              <w:t xml:space="preserve">euangan </w:t>
            </w:r>
            <w:r>
              <w:rPr>
                <w:lang w:val="id-ID"/>
              </w:rPr>
              <w:t>Desa;</w:t>
            </w:r>
          </w:p>
          <w:p w14:paraId="27A568F5" w14:textId="66FD2352" w:rsidR="00ED7DCB" w:rsidRDefault="00ED7DCB" w:rsidP="00CB26CE">
            <w:pPr>
              <w:pStyle w:val="ListParagraph"/>
              <w:numPr>
                <w:ilvl w:val="0"/>
                <w:numId w:val="6"/>
              </w:numPr>
              <w:spacing w:after="240"/>
              <w:ind w:left="532" w:right="34" w:hanging="532"/>
              <w:rPr>
                <w:sz w:val="24"/>
                <w:szCs w:val="24"/>
              </w:rPr>
            </w:pPr>
            <w:r>
              <w:rPr>
                <w:sz w:val="24"/>
                <w:szCs w:val="24"/>
              </w:rPr>
              <w:t xml:space="preserve">Peraturan Bupati Gunungkidul </w:t>
            </w:r>
            <w:r w:rsidRPr="00C43E61">
              <w:rPr>
                <w:sz w:val="24"/>
                <w:szCs w:val="24"/>
              </w:rPr>
              <w:t>Nomor</w:t>
            </w:r>
            <w:r>
              <w:rPr>
                <w:sz w:val="24"/>
                <w:szCs w:val="24"/>
              </w:rPr>
              <w:t xml:space="preserve"> </w:t>
            </w:r>
            <w:r>
              <w:rPr>
                <w:sz w:val="24"/>
                <w:szCs w:val="24"/>
                <w:lang w:val="id-ID"/>
              </w:rPr>
              <w:t>112</w:t>
            </w:r>
            <w:r>
              <w:rPr>
                <w:sz w:val="24"/>
                <w:szCs w:val="24"/>
              </w:rPr>
              <w:t xml:space="preserve"> </w:t>
            </w:r>
            <w:r w:rsidRPr="00C43E61">
              <w:rPr>
                <w:sz w:val="24"/>
                <w:szCs w:val="24"/>
              </w:rPr>
              <w:t>Tahun 20</w:t>
            </w:r>
            <w:r>
              <w:rPr>
                <w:sz w:val="24"/>
                <w:szCs w:val="24"/>
                <w:lang w:val="id-ID"/>
              </w:rPr>
              <w:t>20</w:t>
            </w:r>
            <w:r w:rsidRPr="00C43E61">
              <w:rPr>
                <w:sz w:val="24"/>
                <w:szCs w:val="24"/>
              </w:rPr>
              <w:t xml:space="preserve"> tentang Prioritas Penggunaan Dana </w:t>
            </w:r>
            <w:r w:rsidR="00860864">
              <w:rPr>
                <w:sz w:val="24"/>
                <w:szCs w:val="24"/>
                <w:lang w:val="id-ID"/>
              </w:rPr>
              <w:t>Kalurahan</w:t>
            </w:r>
            <w:r w:rsidRPr="00C43E61">
              <w:rPr>
                <w:sz w:val="24"/>
                <w:szCs w:val="24"/>
              </w:rPr>
              <w:t xml:space="preserve"> </w:t>
            </w:r>
            <w:r>
              <w:rPr>
                <w:sz w:val="24"/>
                <w:szCs w:val="24"/>
              </w:rPr>
              <w:t>Tahun 202</w:t>
            </w:r>
            <w:r>
              <w:rPr>
                <w:sz w:val="24"/>
                <w:szCs w:val="24"/>
                <w:lang w:val="id-ID"/>
              </w:rPr>
              <w:t>1</w:t>
            </w:r>
            <w:r w:rsidRPr="00C43E61">
              <w:rPr>
                <w:sz w:val="24"/>
                <w:szCs w:val="24"/>
              </w:rPr>
              <w:t>;</w:t>
            </w:r>
          </w:p>
          <w:p w14:paraId="0FB84657" w14:textId="77777777" w:rsidR="00ED7DCB" w:rsidRDefault="00ED7DCB" w:rsidP="00CB26CE">
            <w:pPr>
              <w:pStyle w:val="ListParagraph"/>
              <w:numPr>
                <w:ilvl w:val="0"/>
                <w:numId w:val="6"/>
              </w:numPr>
              <w:spacing w:after="240"/>
              <w:ind w:left="532" w:right="34" w:hanging="532"/>
              <w:rPr>
                <w:sz w:val="24"/>
                <w:szCs w:val="24"/>
              </w:rPr>
            </w:pPr>
            <w:r>
              <w:rPr>
                <w:sz w:val="24"/>
                <w:szCs w:val="24"/>
              </w:rPr>
              <w:t xml:space="preserve">Peraturan Bupati Gunungkidul </w:t>
            </w:r>
            <w:r w:rsidRPr="00C43E61">
              <w:rPr>
                <w:sz w:val="24"/>
                <w:szCs w:val="24"/>
              </w:rPr>
              <w:t>Nomor</w:t>
            </w:r>
            <w:r>
              <w:rPr>
                <w:sz w:val="24"/>
                <w:szCs w:val="24"/>
              </w:rPr>
              <w:t xml:space="preserve"> </w:t>
            </w:r>
            <w:r>
              <w:rPr>
                <w:sz w:val="24"/>
                <w:szCs w:val="24"/>
                <w:lang w:val="id-ID"/>
              </w:rPr>
              <w:t>5</w:t>
            </w:r>
            <w:r>
              <w:rPr>
                <w:sz w:val="24"/>
                <w:szCs w:val="24"/>
              </w:rPr>
              <w:t xml:space="preserve"> </w:t>
            </w:r>
            <w:r w:rsidRPr="00C43E61">
              <w:rPr>
                <w:sz w:val="24"/>
                <w:szCs w:val="24"/>
              </w:rPr>
              <w:t>Tahun 20</w:t>
            </w:r>
            <w:r>
              <w:rPr>
                <w:sz w:val="24"/>
                <w:szCs w:val="24"/>
                <w:lang w:val="id-ID"/>
              </w:rPr>
              <w:t>21</w:t>
            </w:r>
            <w:r w:rsidRPr="00C43E61">
              <w:rPr>
                <w:sz w:val="24"/>
                <w:szCs w:val="24"/>
              </w:rPr>
              <w:t xml:space="preserve"> tentang </w:t>
            </w:r>
            <w:r>
              <w:rPr>
                <w:sz w:val="24"/>
                <w:szCs w:val="24"/>
                <w:lang w:val="id-ID"/>
              </w:rPr>
              <w:t>Tata Cara Pembagian dan Penetapan Rincian Dana Kalurahan Setiap Kalurahan Di Kabupaten Gunungkidul Tahun Anggaran 2021</w:t>
            </w:r>
            <w:r w:rsidRPr="00C43E61">
              <w:rPr>
                <w:sz w:val="24"/>
                <w:szCs w:val="24"/>
              </w:rPr>
              <w:t>;</w:t>
            </w:r>
          </w:p>
          <w:p w14:paraId="4BEE7676" w14:textId="77777777" w:rsidR="003F06F4" w:rsidRPr="003F06F4" w:rsidRDefault="003F06F4" w:rsidP="003F06F4">
            <w:pPr>
              <w:spacing w:after="240"/>
              <w:ind w:right="34"/>
              <w:rPr>
                <w:sz w:val="24"/>
                <w:szCs w:val="24"/>
              </w:rPr>
            </w:pPr>
          </w:p>
          <w:p w14:paraId="182A5938" w14:textId="77777777" w:rsidR="00FA1D9A" w:rsidRPr="00CB26CE" w:rsidRDefault="00ED7DCB" w:rsidP="00CB26CE">
            <w:pPr>
              <w:pStyle w:val="ListParagraph"/>
              <w:numPr>
                <w:ilvl w:val="0"/>
                <w:numId w:val="6"/>
              </w:numPr>
              <w:spacing w:after="240"/>
              <w:ind w:left="532" w:hanging="532"/>
              <w:rPr>
                <w:color w:val="000000" w:themeColor="text1"/>
                <w:sz w:val="24"/>
                <w:szCs w:val="24"/>
                <w:lang w:val="id-ID"/>
              </w:rPr>
            </w:pPr>
            <w:r>
              <w:rPr>
                <w:sz w:val="24"/>
                <w:szCs w:val="24"/>
                <w:lang w:val="id-ID"/>
              </w:rPr>
              <w:t>Keputusan Bupati Gunungkidul Nomor 51/KPTS/2021 tentang Penetapan Rincian Dana Kalurahan Untuk Setiap Kalurahan Di Kabupaten Gunungkidul Tahun Anggaran 2021</w:t>
            </w:r>
          </w:p>
          <w:p w14:paraId="6C8C8DF2" w14:textId="42D63E4D" w:rsidR="00CB26CE" w:rsidRPr="00C31552" w:rsidRDefault="00CB26CE" w:rsidP="00CB26CE">
            <w:pPr>
              <w:pStyle w:val="BodyText"/>
              <w:numPr>
                <w:ilvl w:val="0"/>
                <w:numId w:val="6"/>
              </w:numPr>
              <w:ind w:left="532" w:right="34" w:hanging="532"/>
              <w:rPr>
                <w:lang w:val="id"/>
              </w:rPr>
            </w:pPr>
            <w:r w:rsidRPr="00C31552">
              <w:rPr>
                <w:lang w:val="id-ID"/>
              </w:rPr>
              <w:t>Peraturan Kalurahan</w:t>
            </w:r>
            <w:r w:rsidR="001064DE">
              <w:t xml:space="preserve"> Girikarto Nomor 9 Tahun 2020 tentang Anggaran Pendapatan dan Belanja Kalurahan </w:t>
            </w:r>
            <w:r w:rsidR="00C31552">
              <w:t>Tahun Anggaran 2021,(Lembaran Kalurahan Girikarto Tahun 2020 Nomor 9);</w:t>
            </w:r>
          </w:p>
          <w:p w14:paraId="4F04A299" w14:textId="77777777" w:rsidR="00C31552" w:rsidRPr="00C31552" w:rsidRDefault="00C31552" w:rsidP="00C31552">
            <w:pPr>
              <w:pStyle w:val="BodyText"/>
              <w:ind w:left="532" w:right="34"/>
              <w:rPr>
                <w:lang w:val="id"/>
              </w:rPr>
            </w:pPr>
          </w:p>
          <w:p w14:paraId="17E459A9" w14:textId="64BA02A7" w:rsidR="00CB26CE" w:rsidRPr="00CC70AE" w:rsidRDefault="00CB26CE" w:rsidP="00C31552">
            <w:pPr>
              <w:pStyle w:val="BodyText"/>
              <w:numPr>
                <w:ilvl w:val="0"/>
                <w:numId w:val="6"/>
              </w:numPr>
              <w:ind w:left="532" w:right="34" w:hanging="532"/>
              <w:rPr>
                <w:color w:val="000000" w:themeColor="text1"/>
                <w:lang w:val="id-ID"/>
              </w:rPr>
            </w:pPr>
            <w:r w:rsidRPr="0053670D">
              <w:rPr>
                <w:lang w:val="id-ID"/>
              </w:rPr>
              <w:t>Peraturan Lurah</w:t>
            </w:r>
            <w:r w:rsidR="00C31552">
              <w:t xml:space="preserve"> Girikarto Nomor 6 Tahun 2020 tentang Penjabaran Anggaran Pendapatan dan Belanja Kalurahan Tahuh Anggaran 2021,(Berita Kalurahan Girikarto Tahun 2020 Nomor 6).</w:t>
            </w:r>
          </w:p>
        </w:tc>
      </w:tr>
    </w:tbl>
    <w:p w14:paraId="4B99CC82" w14:textId="77777777" w:rsidR="00CC70AE" w:rsidRDefault="00CC70AE" w:rsidP="00993185">
      <w:pPr>
        <w:widowControl/>
        <w:tabs>
          <w:tab w:val="left" w:pos="900"/>
          <w:tab w:val="left" w:pos="4680"/>
          <w:tab w:val="left" w:pos="6300"/>
        </w:tabs>
        <w:autoSpaceDE/>
        <w:autoSpaceDN/>
        <w:spacing w:line="360" w:lineRule="auto"/>
        <w:outlineLvl w:val="0"/>
        <w:rPr>
          <w:rFonts w:eastAsia="Times New Roman"/>
          <w:bCs/>
          <w:color w:val="000000" w:themeColor="text1"/>
          <w:sz w:val="24"/>
          <w:szCs w:val="24"/>
        </w:rPr>
      </w:pPr>
    </w:p>
    <w:p w14:paraId="226D3167" w14:textId="77777777" w:rsidR="00B84408" w:rsidRPr="00487DC4" w:rsidRDefault="00B84408" w:rsidP="006A15FB">
      <w:pPr>
        <w:widowControl/>
        <w:tabs>
          <w:tab w:val="left" w:pos="900"/>
          <w:tab w:val="left" w:pos="4680"/>
          <w:tab w:val="left" w:pos="6300"/>
        </w:tabs>
        <w:autoSpaceDE/>
        <w:autoSpaceDN/>
        <w:spacing w:line="360" w:lineRule="auto"/>
        <w:jc w:val="center"/>
        <w:outlineLvl w:val="0"/>
        <w:rPr>
          <w:rFonts w:eastAsia="Times New Roman"/>
          <w:bCs/>
          <w:color w:val="000000" w:themeColor="text1"/>
          <w:sz w:val="24"/>
          <w:szCs w:val="24"/>
        </w:rPr>
      </w:pPr>
      <w:r w:rsidRPr="00487DC4">
        <w:rPr>
          <w:rFonts w:eastAsia="Times New Roman"/>
          <w:bCs/>
          <w:color w:val="000000" w:themeColor="text1"/>
          <w:sz w:val="24"/>
          <w:szCs w:val="24"/>
        </w:rPr>
        <w:t>DENGAN KESEPAKATAN BERSAMA</w:t>
      </w:r>
    </w:p>
    <w:p w14:paraId="558CD3AA" w14:textId="6E671FD3" w:rsidR="00B84408" w:rsidRPr="00487DC4" w:rsidRDefault="00B84408" w:rsidP="00C31552">
      <w:pPr>
        <w:widowControl/>
        <w:tabs>
          <w:tab w:val="left" w:pos="900"/>
          <w:tab w:val="left" w:pos="4680"/>
          <w:tab w:val="left" w:pos="6300"/>
        </w:tabs>
        <w:autoSpaceDE/>
        <w:autoSpaceDN/>
        <w:spacing w:line="360" w:lineRule="auto"/>
        <w:jc w:val="center"/>
        <w:rPr>
          <w:rFonts w:eastAsia="Times New Roman"/>
          <w:bCs/>
          <w:color w:val="000000" w:themeColor="text1"/>
          <w:sz w:val="24"/>
          <w:szCs w:val="24"/>
        </w:rPr>
      </w:pPr>
      <w:r w:rsidRPr="00487DC4">
        <w:rPr>
          <w:rFonts w:eastAsia="Times New Roman"/>
          <w:bCs/>
          <w:color w:val="000000" w:themeColor="text1"/>
          <w:sz w:val="24"/>
          <w:szCs w:val="24"/>
        </w:rPr>
        <w:t xml:space="preserve">BADAN PERMUSYAWARATAN </w:t>
      </w:r>
      <w:r w:rsidR="00FF2AE3">
        <w:rPr>
          <w:rFonts w:eastAsia="Times New Roman"/>
          <w:bCs/>
          <w:color w:val="000000" w:themeColor="text1"/>
          <w:sz w:val="24"/>
          <w:szCs w:val="24"/>
          <w:lang w:val="id-ID"/>
        </w:rPr>
        <w:t xml:space="preserve">KALURAHAN </w:t>
      </w:r>
      <w:r w:rsidR="00C31552">
        <w:rPr>
          <w:rFonts w:eastAsia="Times New Roman"/>
          <w:bCs/>
          <w:color w:val="000000" w:themeColor="text1"/>
          <w:sz w:val="24"/>
          <w:szCs w:val="24"/>
        </w:rPr>
        <w:t xml:space="preserve">GIRIKARTO </w:t>
      </w:r>
      <w:r w:rsidRPr="00487DC4">
        <w:rPr>
          <w:rFonts w:eastAsia="Times New Roman"/>
          <w:bCs/>
          <w:color w:val="000000" w:themeColor="text1"/>
          <w:sz w:val="24"/>
          <w:szCs w:val="24"/>
        </w:rPr>
        <w:t>DAN</w:t>
      </w:r>
    </w:p>
    <w:p w14:paraId="16A100D2" w14:textId="0A5E7C8E" w:rsidR="00B84408" w:rsidRPr="00487DC4" w:rsidRDefault="00ED7DCB" w:rsidP="00B84408">
      <w:pPr>
        <w:widowControl/>
        <w:tabs>
          <w:tab w:val="left" w:pos="900"/>
          <w:tab w:val="left" w:pos="4680"/>
          <w:tab w:val="left" w:pos="6300"/>
        </w:tabs>
        <w:autoSpaceDE/>
        <w:autoSpaceDN/>
        <w:spacing w:line="360" w:lineRule="auto"/>
        <w:jc w:val="center"/>
        <w:rPr>
          <w:rFonts w:eastAsia="Times New Roman"/>
          <w:bCs/>
          <w:color w:val="000000" w:themeColor="text1"/>
          <w:sz w:val="24"/>
          <w:szCs w:val="24"/>
        </w:rPr>
      </w:pPr>
      <w:r>
        <w:rPr>
          <w:rFonts w:eastAsia="Times New Roman"/>
          <w:bCs/>
          <w:color w:val="000000" w:themeColor="text1"/>
          <w:sz w:val="24"/>
          <w:szCs w:val="24"/>
        </w:rPr>
        <w:t xml:space="preserve">LURAH </w:t>
      </w:r>
      <w:r w:rsidR="00C31552">
        <w:rPr>
          <w:rFonts w:eastAsia="Times New Roman"/>
          <w:bCs/>
          <w:color w:val="000000" w:themeColor="text1"/>
          <w:sz w:val="24"/>
          <w:szCs w:val="24"/>
        </w:rPr>
        <w:t>GIRIKARTO</w:t>
      </w:r>
      <w:r w:rsidR="00987C17">
        <w:rPr>
          <w:rFonts w:eastAsia="Times New Roman"/>
          <w:bCs/>
          <w:color w:val="000000" w:themeColor="text1"/>
          <w:sz w:val="24"/>
          <w:szCs w:val="24"/>
        </w:rPr>
        <w:t>.</w:t>
      </w:r>
    </w:p>
    <w:p w14:paraId="293798EE" w14:textId="29586496" w:rsidR="00B84408" w:rsidRPr="00487DC4" w:rsidRDefault="00B84408" w:rsidP="009970DD">
      <w:pPr>
        <w:widowControl/>
        <w:tabs>
          <w:tab w:val="left" w:pos="900"/>
          <w:tab w:val="left" w:pos="4680"/>
          <w:tab w:val="left" w:pos="6300"/>
        </w:tabs>
        <w:autoSpaceDE/>
        <w:autoSpaceDN/>
        <w:spacing w:line="360" w:lineRule="auto"/>
        <w:rPr>
          <w:rFonts w:eastAsia="Times New Roman"/>
          <w:bCs/>
          <w:color w:val="000000" w:themeColor="text1"/>
          <w:sz w:val="24"/>
          <w:szCs w:val="24"/>
        </w:rPr>
      </w:pPr>
    </w:p>
    <w:p w14:paraId="780D6864" w14:textId="7C7B3267" w:rsidR="009970DD" w:rsidRPr="00C31552" w:rsidRDefault="004628C8" w:rsidP="00C31552">
      <w:pPr>
        <w:widowControl/>
        <w:tabs>
          <w:tab w:val="left" w:pos="900"/>
          <w:tab w:val="left" w:pos="4680"/>
          <w:tab w:val="left" w:pos="6300"/>
        </w:tabs>
        <w:autoSpaceDE/>
        <w:autoSpaceDN/>
        <w:spacing w:line="360" w:lineRule="auto"/>
        <w:jc w:val="center"/>
        <w:outlineLvl w:val="0"/>
        <w:rPr>
          <w:rFonts w:eastAsia="Times New Roman"/>
          <w:b/>
          <w:color w:val="000000" w:themeColor="text1"/>
          <w:sz w:val="24"/>
          <w:szCs w:val="24"/>
        </w:rPr>
      </w:pPr>
      <w:r w:rsidRPr="001875EF">
        <w:rPr>
          <w:rFonts w:eastAsia="Times New Roman"/>
          <w:b/>
          <w:color w:val="000000" w:themeColor="text1"/>
          <w:sz w:val="24"/>
          <w:szCs w:val="24"/>
        </w:rPr>
        <w:t xml:space="preserve">MEMUTUSKAN </w:t>
      </w:r>
    </w:p>
    <w:tbl>
      <w:tblPr>
        <w:tblW w:w="9881" w:type="dxa"/>
        <w:tblLook w:val="01E0" w:firstRow="1" w:lastRow="1" w:firstColumn="1" w:lastColumn="1" w:noHBand="0" w:noVBand="0"/>
      </w:tblPr>
      <w:tblGrid>
        <w:gridCol w:w="1671"/>
        <w:gridCol w:w="293"/>
        <w:gridCol w:w="7917"/>
      </w:tblGrid>
      <w:tr w:rsidR="00487DC4" w:rsidRPr="00C31552" w14:paraId="0611E373" w14:textId="77777777" w:rsidTr="003F06F4">
        <w:trPr>
          <w:trHeight w:val="1762"/>
        </w:trPr>
        <w:tc>
          <w:tcPr>
            <w:tcW w:w="1671" w:type="dxa"/>
          </w:tcPr>
          <w:p w14:paraId="7C5A483B" w14:textId="77777777" w:rsidR="004628C8" w:rsidRPr="00C31552"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r w:rsidRPr="00C31552">
              <w:rPr>
                <w:rFonts w:eastAsia="Times New Roman" w:cs="Arial"/>
                <w:color w:val="000000" w:themeColor="text1"/>
                <w:sz w:val="24"/>
                <w:szCs w:val="24"/>
              </w:rPr>
              <w:t>Menetapkan</w:t>
            </w:r>
          </w:p>
        </w:tc>
        <w:tc>
          <w:tcPr>
            <w:tcW w:w="293" w:type="dxa"/>
          </w:tcPr>
          <w:p w14:paraId="2E9201E3" w14:textId="77777777" w:rsidR="004628C8" w:rsidRPr="00C31552"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r w:rsidRPr="00C31552">
              <w:rPr>
                <w:rFonts w:eastAsia="Times New Roman" w:cs="Arial"/>
                <w:color w:val="000000" w:themeColor="text1"/>
                <w:sz w:val="24"/>
                <w:szCs w:val="24"/>
              </w:rPr>
              <w:t>:</w:t>
            </w:r>
          </w:p>
        </w:tc>
        <w:tc>
          <w:tcPr>
            <w:tcW w:w="7917" w:type="dxa"/>
          </w:tcPr>
          <w:p w14:paraId="325F1E15" w14:textId="125FB3A3" w:rsidR="00987C17" w:rsidRPr="00C31552" w:rsidRDefault="00ED7DCB" w:rsidP="00C31552">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r w:rsidRPr="00C31552">
              <w:rPr>
                <w:rFonts w:eastAsia="Times New Roman" w:cs="Arial"/>
                <w:color w:val="000000" w:themeColor="text1"/>
                <w:sz w:val="24"/>
                <w:szCs w:val="24"/>
              </w:rPr>
              <w:t>PERATURAN KALURAHAN</w:t>
            </w:r>
            <w:r w:rsidR="00FF2AE3" w:rsidRPr="00C31552">
              <w:rPr>
                <w:rFonts w:eastAsia="Times New Roman" w:cs="Arial"/>
                <w:color w:val="000000" w:themeColor="text1"/>
                <w:sz w:val="24"/>
                <w:szCs w:val="24"/>
                <w:lang w:val="id-ID"/>
              </w:rPr>
              <w:t xml:space="preserve"> </w:t>
            </w:r>
            <w:r w:rsidR="00C31552">
              <w:rPr>
                <w:rFonts w:eastAsia="Times New Roman" w:cs="Arial"/>
                <w:color w:val="000000" w:themeColor="text1"/>
                <w:sz w:val="24"/>
                <w:szCs w:val="24"/>
              </w:rPr>
              <w:t>GIRIKARTO</w:t>
            </w:r>
            <w:r w:rsidR="00FF2AE3" w:rsidRPr="00C31552">
              <w:rPr>
                <w:rFonts w:eastAsia="Times New Roman" w:cs="Arial"/>
                <w:color w:val="000000" w:themeColor="text1"/>
                <w:sz w:val="24"/>
                <w:szCs w:val="24"/>
                <w:lang w:val="id-ID"/>
              </w:rPr>
              <w:t xml:space="preserve"> </w:t>
            </w:r>
            <w:r w:rsidRPr="00C31552">
              <w:rPr>
                <w:rFonts w:eastAsia="Times New Roman" w:cs="Arial"/>
                <w:color w:val="000000" w:themeColor="text1"/>
                <w:sz w:val="24"/>
                <w:szCs w:val="24"/>
              </w:rPr>
              <w:t>KAPANEWO</w:t>
            </w:r>
            <w:r w:rsidR="00FF2AE3" w:rsidRPr="00C31552">
              <w:rPr>
                <w:rFonts w:eastAsia="Times New Roman" w:cs="Arial"/>
                <w:color w:val="000000" w:themeColor="text1"/>
                <w:sz w:val="24"/>
                <w:szCs w:val="24"/>
                <w:lang w:val="id-ID"/>
              </w:rPr>
              <w:t xml:space="preserve">N </w:t>
            </w:r>
            <w:r w:rsidR="00C31552">
              <w:rPr>
                <w:rFonts w:eastAsia="Times New Roman" w:cs="Arial"/>
                <w:color w:val="000000" w:themeColor="text1"/>
                <w:sz w:val="24"/>
                <w:szCs w:val="24"/>
              </w:rPr>
              <w:t>PANGGANG</w:t>
            </w:r>
            <w:r w:rsidR="00FF2AE3" w:rsidRPr="00C31552">
              <w:rPr>
                <w:rFonts w:eastAsia="Times New Roman" w:cs="Arial"/>
                <w:color w:val="000000" w:themeColor="text1"/>
                <w:sz w:val="24"/>
                <w:szCs w:val="24"/>
                <w:lang w:val="id-ID"/>
              </w:rPr>
              <w:t xml:space="preserve"> </w:t>
            </w:r>
            <w:r w:rsidR="004628C8" w:rsidRPr="00C31552">
              <w:rPr>
                <w:rFonts w:eastAsia="Times New Roman" w:cs="Arial"/>
                <w:color w:val="000000" w:themeColor="text1"/>
                <w:sz w:val="24"/>
                <w:szCs w:val="24"/>
              </w:rPr>
              <w:t xml:space="preserve">KABUPATEN </w:t>
            </w:r>
            <w:r w:rsidR="00FF2AE3" w:rsidRPr="00C31552">
              <w:rPr>
                <w:rFonts w:eastAsia="Times New Roman" w:cs="Arial"/>
                <w:color w:val="000000" w:themeColor="text1"/>
                <w:sz w:val="24"/>
                <w:szCs w:val="24"/>
                <w:lang w:val="id-ID"/>
              </w:rPr>
              <w:t xml:space="preserve">GUNUNGKIDUL </w:t>
            </w:r>
            <w:r w:rsidR="004628C8" w:rsidRPr="00C31552">
              <w:rPr>
                <w:rFonts w:eastAsia="Times New Roman" w:cs="Arial"/>
                <w:color w:val="000000" w:themeColor="text1"/>
                <w:sz w:val="24"/>
                <w:szCs w:val="24"/>
              </w:rPr>
              <w:t xml:space="preserve">TENTANG </w:t>
            </w:r>
            <w:bookmarkStart w:id="0" w:name="_Hlk63282828"/>
            <w:r w:rsidR="001D14CD" w:rsidRPr="00C31552">
              <w:rPr>
                <w:rFonts w:eastAsia="Times New Roman" w:cs="Arial"/>
                <w:color w:val="000000" w:themeColor="text1"/>
                <w:sz w:val="24"/>
                <w:szCs w:val="24"/>
              </w:rPr>
              <w:t>PELA</w:t>
            </w:r>
            <w:r w:rsidR="00E516C4" w:rsidRPr="00C31552">
              <w:rPr>
                <w:rFonts w:eastAsia="Times New Roman" w:cs="Arial"/>
                <w:color w:val="000000" w:themeColor="text1"/>
                <w:sz w:val="24"/>
                <w:szCs w:val="24"/>
              </w:rPr>
              <w:t xml:space="preserve">KSANAAN </w:t>
            </w:r>
            <w:r w:rsidR="00BB7324" w:rsidRPr="00C31552">
              <w:rPr>
                <w:rFonts w:eastAsia="Times New Roman" w:cs="Arial"/>
                <w:color w:val="000000" w:themeColor="text1"/>
                <w:sz w:val="24"/>
                <w:szCs w:val="24"/>
              </w:rPr>
              <w:t xml:space="preserve">POSKO </w:t>
            </w:r>
            <w:r w:rsidR="00386C8A" w:rsidRPr="00C31552">
              <w:rPr>
                <w:rFonts w:eastAsia="Times New Roman" w:cs="Arial"/>
                <w:color w:val="000000" w:themeColor="text1"/>
                <w:sz w:val="24"/>
                <w:szCs w:val="24"/>
              </w:rPr>
              <w:t>DESA DALAM</w:t>
            </w:r>
            <w:r w:rsidR="004628C8" w:rsidRPr="00C31552">
              <w:rPr>
                <w:rFonts w:eastAsia="Times New Roman" w:cs="Arial"/>
                <w:color w:val="000000" w:themeColor="text1"/>
                <w:sz w:val="24"/>
                <w:szCs w:val="24"/>
              </w:rPr>
              <w:t xml:space="preserve"> PELAKSANAAN</w:t>
            </w:r>
            <w:r w:rsidR="00FF2AE3" w:rsidRPr="00C31552">
              <w:rPr>
                <w:rFonts w:eastAsia="Times New Roman" w:cs="Arial"/>
                <w:color w:val="000000" w:themeColor="text1"/>
                <w:sz w:val="24"/>
                <w:szCs w:val="24"/>
                <w:lang w:val="id-ID"/>
              </w:rPr>
              <w:t xml:space="preserve"> PENGENDALIAN</w:t>
            </w:r>
            <w:r w:rsidR="004628C8" w:rsidRPr="00C31552">
              <w:rPr>
                <w:rFonts w:eastAsia="Times New Roman" w:cs="Arial"/>
                <w:color w:val="000000" w:themeColor="text1"/>
                <w:sz w:val="24"/>
                <w:szCs w:val="24"/>
              </w:rPr>
              <w:t xml:space="preserve"> </w:t>
            </w:r>
            <w:r w:rsidR="00CD44D3" w:rsidRPr="00C31552">
              <w:rPr>
                <w:rFonts w:eastAsia="Times New Roman" w:cs="Arial"/>
                <w:color w:val="000000" w:themeColor="text1"/>
                <w:sz w:val="24"/>
                <w:szCs w:val="24"/>
              </w:rPr>
              <w:t>CORONA VIRUS DI</w:t>
            </w:r>
            <w:r w:rsidR="001875EF" w:rsidRPr="00C31552">
              <w:rPr>
                <w:rFonts w:eastAsia="Times New Roman" w:cs="Arial"/>
                <w:color w:val="000000" w:themeColor="text1"/>
                <w:sz w:val="24"/>
                <w:szCs w:val="24"/>
              </w:rPr>
              <w:t>SEASE (</w:t>
            </w:r>
            <w:r w:rsidR="004628C8" w:rsidRPr="00C31552">
              <w:rPr>
                <w:rFonts w:eastAsia="Times New Roman" w:cs="Arial"/>
                <w:color w:val="000000" w:themeColor="text1"/>
                <w:sz w:val="24"/>
                <w:szCs w:val="24"/>
              </w:rPr>
              <w:t>COVID-19</w:t>
            </w:r>
            <w:r w:rsidR="001875EF" w:rsidRPr="00C31552">
              <w:rPr>
                <w:rFonts w:eastAsia="Times New Roman" w:cs="Arial"/>
                <w:color w:val="000000" w:themeColor="text1"/>
                <w:sz w:val="24"/>
                <w:szCs w:val="24"/>
              </w:rPr>
              <w:t>)</w:t>
            </w:r>
            <w:r w:rsidR="004628C8" w:rsidRPr="00C31552">
              <w:rPr>
                <w:rFonts w:eastAsia="Times New Roman" w:cs="Arial"/>
                <w:color w:val="000000" w:themeColor="text1"/>
                <w:sz w:val="24"/>
                <w:szCs w:val="24"/>
              </w:rPr>
              <w:t xml:space="preserve"> DI </w:t>
            </w:r>
            <w:r w:rsidR="00FF2AE3" w:rsidRPr="00C31552">
              <w:rPr>
                <w:rFonts w:eastAsia="Times New Roman" w:cs="Arial"/>
                <w:color w:val="000000" w:themeColor="text1"/>
                <w:sz w:val="24"/>
                <w:szCs w:val="24"/>
                <w:lang w:val="id-ID"/>
              </w:rPr>
              <w:t>KALURAHAN</w:t>
            </w:r>
            <w:r w:rsidR="004628C8" w:rsidRPr="00C31552">
              <w:rPr>
                <w:rFonts w:eastAsia="Times New Roman" w:cs="Arial"/>
                <w:color w:val="000000" w:themeColor="text1"/>
                <w:sz w:val="24"/>
                <w:szCs w:val="24"/>
              </w:rPr>
              <w:t xml:space="preserve"> </w:t>
            </w:r>
            <w:bookmarkEnd w:id="0"/>
          </w:p>
        </w:tc>
      </w:tr>
      <w:tr w:rsidR="00487DC4" w:rsidRPr="00487DC4" w14:paraId="49C54A68" w14:textId="77777777" w:rsidTr="003F06F4">
        <w:tc>
          <w:tcPr>
            <w:tcW w:w="1671" w:type="dxa"/>
          </w:tcPr>
          <w:p w14:paraId="774F61C1" w14:textId="77777777"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293" w:type="dxa"/>
          </w:tcPr>
          <w:p w14:paraId="3B66250C" w14:textId="77777777"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7917" w:type="dxa"/>
          </w:tcPr>
          <w:p w14:paraId="5927A84E" w14:textId="4BE6CC15" w:rsidR="00EF6DBE" w:rsidRDefault="00EF6DBE" w:rsidP="004628C8">
            <w:pPr>
              <w:widowControl/>
              <w:tabs>
                <w:tab w:val="left" w:pos="900"/>
                <w:tab w:val="left" w:pos="4680"/>
                <w:tab w:val="left" w:pos="6300"/>
              </w:tabs>
              <w:autoSpaceDE/>
              <w:autoSpaceDN/>
              <w:spacing w:line="360" w:lineRule="auto"/>
              <w:rPr>
                <w:rFonts w:eastAsia="Times New Roman" w:cs="Arial"/>
                <w:color w:val="000000" w:themeColor="text1"/>
                <w:sz w:val="14"/>
                <w:szCs w:val="14"/>
                <w:lang w:val="id-ID"/>
              </w:rPr>
            </w:pPr>
          </w:p>
          <w:p w14:paraId="4BAA8A2C" w14:textId="77777777" w:rsidR="00FF2AE3" w:rsidRPr="00C31552" w:rsidRDefault="00FF2AE3" w:rsidP="004628C8">
            <w:pPr>
              <w:widowControl/>
              <w:tabs>
                <w:tab w:val="left" w:pos="900"/>
                <w:tab w:val="left" w:pos="4680"/>
                <w:tab w:val="left" w:pos="6300"/>
              </w:tabs>
              <w:autoSpaceDE/>
              <w:autoSpaceDN/>
              <w:spacing w:line="360" w:lineRule="auto"/>
              <w:rPr>
                <w:rFonts w:eastAsia="Times New Roman" w:cs="Arial"/>
                <w:color w:val="000000" w:themeColor="text1"/>
                <w:sz w:val="14"/>
                <w:szCs w:val="14"/>
              </w:rPr>
            </w:pPr>
          </w:p>
          <w:p w14:paraId="65B09605" w14:textId="77777777" w:rsidR="00D30532" w:rsidRDefault="00601597" w:rsidP="00836182">
            <w:pPr>
              <w:widowControl/>
              <w:tabs>
                <w:tab w:val="left" w:pos="900"/>
                <w:tab w:val="left" w:pos="4680"/>
                <w:tab w:val="left" w:pos="6300"/>
              </w:tabs>
              <w:autoSpaceDE/>
              <w:autoSpaceDN/>
              <w:spacing w:line="360" w:lineRule="auto"/>
              <w:ind w:left="70"/>
              <w:jc w:val="center"/>
              <w:rPr>
                <w:rFonts w:eastAsia="Times New Roman" w:cs="Arial"/>
                <w:color w:val="000000" w:themeColor="text1"/>
                <w:sz w:val="24"/>
                <w:szCs w:val="24"/>
              </w:rPr>
            </w:pPr>
            <w:r>
              <w:rPr>
                <w:rFonts w:eastAsia="Times New Roman" w:cs="Arial"/>
                <w:color w:val="000000" w:themeColor="text1"/>
                <w:sz w:val="24"/>
                <w:szCs w:val="24"/>
              </w:rPr>
              <w:t>BAB I</w:t>
            </w:r>
          </w:p>
          <w:p w14:paraId="4052F672" w14:textId="35897C91" w:rsidR="006E7219" w:rsidRPr="00487DC4" w:rsidRDefault="00601597" w:rsidP="001A5E30">
            <w:pPr>
              <w:widowControl/>
              <w:tabs>
                <w:tab w:val="left" w:pos="900"/>
                <w:tab w:val="left" w:pos="4680"/>
                <w:tab w:val="left" w:pos="6300"/>
              </w:tabs>
              <w:autoSpaceDE/>
              <w:autoSpaceDN/>
              <w:spacing w:after="120" w:line="360" w:lineRule="auto"/>
              <w:ind w:left="68"/>
              <w:jc w:val="center"/>
              <w:rPr>
                <w:rFonts w:eastAsia="Times New Roman" w:cs="Arial"/>
                <w:color w:val="000000" w:themeColor="text1"/>
                <w:sz w:val="24"/>
                <w:szCs w:val="24"/>
              </w:rPr>
            </w:pPr>
            <w:r>
              <w:rPr>
                <w:rFonts w:eastAsia="Times New Roman" w:cs="Arial"/>
                <w:color w:val="000000" w:themeColor="text1"/>
                <w:sz w:val="24"/>
                <w:szCs w:val="24"/>
              </w:rPr>
              <w:t>KETENTUAN UMUM</w:t>
            </w:r>
          </w:p>
        </w:tc>
      </w:tr>
      <w:tr w:rsidR="00487DC4" w:rsidRPr="00487DC4" w14:paraId="51C6077A" w14:textId="77777777" w:rsidTr="003F06F4">
        <w:trPr>
          <w:trHeight w:val="66"/>
        </w:trPr>
        <w:tc>
          <w:tcPr>
            <w:tcW w:w="1671" w:type="dxa"/>
          </w:tcPr>
          <w:p w14:paraId="30C44D33" w14:textId="1BABC5C4"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293" w:type="dxa"/>
          </w:tcPr>
          <w:p w14:paraId="75D27A10" w14:textId="1700418E"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7917" w:type="dxa"/>
          </w:tcPr>
          <w:p w14:paraId="26A19E2B" w14:textId="0F7A751D" w:rsidR="004E0C5E" w:rsidRDefault="00053290" w:rsidP="00836182">
            <w:pPr>
              <w:widowControl/>
              <w:tabs>
                <w:tab w:val="left" w:pos="900"/>
                <w:tab w:val="left" w:pos="4680"/>
                <w:tab w:val="left" w:pos="6300"/>
              </w:tabs>
              <w:autoSpaceDE/>
              <w:autoSpaceDN/>
              <w:spacing w:after="120" w:line="360" w:lineRule="auto"/>
              <w:jc w:val="center"/>
              <w:rPr>
                <w:rFonts w:eastAsia="Times New Roman" w:cs="Arial"/>
                <w:bCs/>
                <w:color w:val="000000" w:themeColor="text1"/>
                <w:sz w:val="24"/>
                <w:szCs w:val="24"/>
                <w:lang w:val="id-ID"/>
              </w:rPr>
            </w:pPr>
            <w:r w:rsidRPr="00487DC4">
              <w:rPr>
                <w:rFonts w:eastAsia="Times New Roman" w:cs="Arial"/>
                <w:bCs/>
                <w:color w:val="000000" w:themeColor="text1"/>
                <w:sz w:val="24"/>
                <w:szCs w:val="24"/>
              </w:rPr>
              <w:t xml:space="preserve">Pasal </w:t>
            </w:r>
            <w:r w:rsidRPr="00487DC4">
              <w:rPr>
                <w:rFonts w:eastAsia="Times New Roman" w:cs="Arial"/>
                <w:bCs/>
                <w:color w:val="000000" w:themeColor="text1"/>
                <w:sz w:val="24"/>
                <w:szCs w:val="24"/>
                <w:lang w:val="id-ID"/>
              </w:rPr>
              <w:t>1</w:t>
            </w:r>
          </w:p>
          <w:p w14:paraId="67EB9AA5" w14:textId="287B02DF" w:rsidR="00601597" w:rsidRDefault="00601597" w:rsidP="00836182">
            <w:pPr>
              <w:widowControl/>
              <w:tabs>
                <w:tab w:val="left" w:pos="900"/>
                <w:tab w:val="left" w:pos="4680"/>
                <w:tab w:val="left" w:pos="6300"/>
              </w:tabs>
              <w:autoSpaceDE/>
              <w:autoSpaceDN/>
              <w:spacing w:after="120" w:line="360" w:lineRule="auto"/>
              <w:jc w:val="both"/>
              <w:rPr>
                <w:rFonts w:eastAsia="Times New Roman" w:cs="Arial"/>
                <w:bCs/>
                <w:color w:val="000000" w:themeColor="text1"/>
                <w:sz w:val="24"/>
                <w:szCs w:val="24"/>
              </w:rPr>
            </w:pPr>
            <w:r>
              <w:rPr>
                <w:rFonts w:eastAsia="Times New Roman" w:cs="Arial"/>
                <w:bCs/>
                <w:color w:val="000000" w:themeColor="text1"/>
                <w:sz w:val="24"/>
                <w:szCs w:val="24"/>
              </w:rPr>
              <w:t xml:space="preserve">Dalam </w:t>
            </w:r>
            <w:r w:rsidR="00FF2AE3">
              <w:rPr>
                <w:rFonts w:eastAsia="Times New Roman" w:cs="Arial"/>
                <w:bCs/>
                <w:color w:val="000000" w:themeColor="text1"/>
                <w:sz w:val="24"/>
                <w:szCs w:val="24"/>
              </w:rPr>
              <w:t xml:space="preserve">Peraturan Kalurahan </w:t>
            </w:r>
            <w:r>
              <w:rPr>
                <w:rFonts w:eastAsia="Times New Roman" w:cs="Arial"/>
                <w:bCs/>
                <w:color w:val="000000" w:themeColor="text1"/>
                <w:sz w:val="24"/>
                <w:szCs w:val="24"/>
              </w:rPr>
              <w:t>ini yang dimaksud dengan:</w:t>
            </w:r>
          </w:p>
          <w:p w14:paraId="28F01BFE" w14:textId="77777777" w:rsidR="00910684" w:rsidRPr="00B75976" w:rsidRDefault="00910684" w:rsidP="00910684">
            <w:pPr>
              <w:widowControl/>
              <w:numPr>
                <w:ilvl w:val="0"/>
                <w:numId w:val="27"/>
              </w:numPr>
              <w:autoSpaceDE/>
              <w:autoSpaceDN/>
              <w:spacing w:line="360" w:lineRule="auto"/>
              <w:contextualSpacing/>
              <w:jc w:val="both"/>
              <w:rPr>
                <w:rFonts w:cs="Arial"/>
                <w:sz w:val="24"/>
                <w:szCs w:val="24"/>
                <w:lang w:val="id-ID"/>
              </w:rPr>
            </w:pPr>
            <w:r w:rsidRPr="00B75976">
              <w:rPr>
                <w:sz w:val="24"/>
                <w:szCs w:val="24"/>
              </w:rPr>
              <w:t>Kalurahan adalah sebutan Desa di wilayah Kabupaten Gunungkidul yang merupakan</w:t>
            </w:r>
            <w:r w:rsidRPr="00B75976">
              <w:rPr>
                <w:sz w:val="24"/>
                <w:szCs w:val="24"/>
                <w:lang w:val="sv-SE"/>
              </w:rPr>
              <w:t xml:space="preserve">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r w:rsidRPr="00B75976">
              <w:rPr>
                <w:rFonts w:cs="Arial"/>
                <w:sz w:val="24"/>
                <w:szCs w:val="24"/>
                <w:lang w:val="id-ID"/>
              </w:rPr>
              <w:t>.</w:t>
            </w:r>
          </w:p>
          <w:p w14:paraId="1E6E98AC" w14:textId="77777777" w:rsidR="00910684" w:rsidRPr="00522481" w:rsidRDefault="00910684" w:rsidP="00910684">
            <w:pPr>
              <w:widowControl/>
              <w:numPr>
                <w:ilvl w:val="0"/>
                <w:numId w:val="27"/>
              </w:numPr>
              <w:autoSpaceDE/>
              <w:autoSpaceDN/>
              <w:spacing w:line="360" w:lineRule="auto"/>
              <w:contextualSpacing/>
              <w:jc w:val="both"/>
              <w:rPr>
                <w:rFonts w:cs="Arial"/>
                <w:sz w:val="24"/>
                <w:szCs w:val="24"/>
                <w:lang w:val="id-ID"/>
              </w:rPr>
            </w:pPr>
            <w:r w:rsidRPr="00B75976">
              <w:rPr>
                <w:rFonts w:cs="Arial"/>
                <w:sz w:val="24"/>
                <w:szCs w:val="24"/>
              </w:rPr>
              <w:t xml:space="preserve">Pemerintah </w:t>
            </w:r>
            <w:r w:rsidRPr="00B75976">
              <w:rPr>
                <w:sz w:val="24"/>
                <w:szCs w:val="24"/>
              </w:rPr>
              <w:t>Kalurahan adalah Lurah dibantu pamong Kalurahan sebagai unsur penyelenggara Pemerintahan Kalurahan</w:t>
            </w:r>
            <w:r w:rsidRPr="00B75976">
              <w:rPr>
                <w:rFonts w:cs="Arial"/>
                <w:sz w:val="24"/>
                <w:szCs w:val="24"/>
              </w:rPr>
              <w:t>.</w:t>
            </w:r>
          </w:p>
          <w:p w14:paraId="171C74A8" w14:textId="77777777" w:rsidR="00522481" w:rsidRPr="00B75976" w:rsidRDefault="00522481" w:rsidP="00522481">
            <w:pPr>
              <w:widowControl/>
              <w:autoSpaceDE/>
              <w:autoSpaceDN/>
              <w:spacing w:line="360" w:lineRule="auto"/>
              <w:ind w:left="720"/>
              <w:contextualSpacing/>
              <w:jc w:val="both"/>
              <w:rPr>
                <w:rFonts w:cs="Arial"/>
                <w:sz w:val="24"/>
                <w:szCs w:val="24"/>
                <w:lang w:val="id-ID"/>
              </w:rPr>
            </w:pPr>
          </w:p>
          <w:p w14:paraId="4EF09D0A" w14:textId="13E3B735" w:rsidR="002111D2" w:rsidRPr="00DD24AA" w:rsidRDefault="00910684" w:rsidP="00910684">
            <w:pPr>
              <w:pStyle w:val="ListParagraph"/>
              <w:widowControl/>
              <w:numPr>
                <w:ilvl w:val="0"/>
                <w:numId w:val="27"/>
              </w:numPr>
              <w:tabs>
                <w:tab w:val="left" w:pos="900"/>
                <w:tab w:val="left" w:pos="4680"/>
                <w:tab w:val="left" w:pos="6300"/>
              </w:tabs>
              <w:autoSpaceDE/>
              <w:autoSpaceDN/>
              <w:spacing w:after="120" w:line="360" w:lineRule="auto"/>
              <w:rPr>
                <w:rFonts w:eastAsia="Times New Roman" w:cs="Arial"/>
                <w:bCs/>
                <w:color w:val="000000" w:themeColor="text1"/>
                <w:sz w:val="24"/>
                <w:szCs w:val="24"/>
              </w:rPr>
            </w:pPr>
            <w:r w:rsidRPr="00B75976">
              <w:rPr>
                <w:rFonts w:cs="Arial"/>
                <w:sz w:val="24"/>
                <w:szCs w:val="24"/>
              </w:rPr>
              <w:lastRenderedPageBreak/>
              <w:t>Lurah adalah sebutan Kepala Desa di wilayah kabupaten Gunungkidul yang merupakan pejabat Pemerintahan Kalurahan yang mempunyai wewenang, tugas, dan kewajiban memimpin penyelenggaraan pemerintahan Kalurahan.</w:t>
            </w:r>
          </w:p>
          <w:p w14:paraId="5A32436B" w14:textId="3554C4C2" w:rsidR="00982960" w:rsidRPr="00993185" w:rsidRDefault="00601597" w:rsidP="00910684">
            <w:pPr>
              <w:pStyle w:val="ListParagraph"/>
              <w:widowControl/>
              <w:numPr>
                <w:ilvl w:val="0"/>
                <w:numId w:val="27"/>
              </w:numPr>
              <w:tabs>
                <w:tab w:val="left" w:pos="900"/>
                <w:tab w:val="left" w:pos="4680"/>
                <w:tab w:val="left" w:pos="6300"/>
              </w:tabs>
              <w:autoSpaceDE/>
              <w:autoSpaceDN/>
              <w:spacing w:after="120" w:line="360" w:lineRule="auto"/>
              <w:rPr>
                <w:rFonts w:eastAsia="Times New Roman" w:cs="Arial"/>
                <w:bCs/>
                <w:color w:val="000000" w:themeColor="text1"/>
                <w:sz w:val="24"/>
                <w:szCs w:val="24"/>
              </w:rPr>
            </w:pPr>
            <w:r>
              <w:rPr>
                <w:rFonts w:eastAsia="Times New Roman" w:cs="Arial"/>
                <w:bCs/>
                <w:color w:val="000000" w:themeColor="text1"/>
                <w:sz w:val="24"/>
                <w:szCs w:val="24"/>
              </w:rPr>
              <w:t xml:space="preserve">Badan </w:t>
            </w:r>
            <w:r w:rsidR="00FC5559">
              <w:rPr>
                <w:rFonts w:eastAsia="Times New Roman" w:cs="Arial"/>
                <w:bCs/>
                <w:color w:val="000000" w:themeColor="text1"/>
                <w:sz w:val="24"/>
                <w:szCs w:val="24"/>
              </w:rPr>
              <w:t xml:space="preserve">Permusyawaratan </w:t>
            </w:r>
            <w:r w:rsidR="00910684">
              <w:rPr>
                <w:rFonts w:eastAsia="Times New Roman" w:cs="Arial"/>
                <w:bCs/>
                <w:color w:val="000000" w:themeColor="text1"/>
                <w:sz w:val="24"/>
                <w:szCs w:val="24"/>
                <w:lang w:val="id-ID"/>
              </w:rPr>
              <w:t>Kalurahan</w:t>
            </w:r>
            <w:r w:rsidR="00FC5559">
              <w:rPr>
                <w:rFonts w:eastAsia="Times New Roman" w:cs="Arial"/>
                <w:bCs/>
                <w:color w:val="000000" w:themeColor="text1"/>
                <w:sz w:val="24"/>
                <w:szCs w:val="24"/>
              </w:rPr>
              <w:t xml:space="preserve"> adalah lembaga yang melaksanakan fungsi pemerintahan yang anggotanya merupakan wakil dari penduduk </w:t>
            </w:r>
            <w:r w:rsidR="00910684">
              <w:rPr>
                <w:rFonts w:eastAsia="Times New Roman" w:cs="Arial"/>
                <w:bCs/>
                <w:color w:val="000000" w:themeColor="text1"/>
                <w:sz w:val="24"/>
                <w:szCs w:val="24"/>
                <w:lang w:val="id-ID"/>
              </w:rPr>
              <w:t>kalurahan</w:t>
            </w:r>
            <w:r w:rsidR="00FC5559">
              <w:rPr>
                <w:rFonts w:eastAsia="Times New Roman" w:cs="Arial"/>
                <w:bCs/>
                <w:color w:val="000000" w:themeColor="text1"/>
                <w:sz w:val="24"/>
                <w:szCs w:val="24"/>
              </w:rPr>
              <w:t xml:space="preserve"> berdasarkan keterwakilan wilayah dan ditetapkan secara demokratis;</w:t>
            </w:r>
          </w:p>
          <w:p w14:paraId="33D10897" w14:textId="69747534" w:rsidR="00FC5559" w:rsidRDefault="00FC5559" w:rsidP="00910684">
            <w:pPr>
              <w:pStyle w:val="ListParagraph"/>
              <w:widowControl/>
              <w:numPr>
                <w:ilvl w:val="0"/>
                <w:numId w:val="27"/>
              </w:numPr>
              <w:tabs>
                <w:tab w:val="left" w:pos="900"/>
                <w:tab w:val="left" w:pos="4680"/>
                <w:tab w:val="left" w:pos="6300"/>
              </w:tabs>
              <w:autoSpaceDE/>
              <w:autoSpaceDN/>
              <w:spacing w:after="120" w:line="360" w:lineRule="auto"/>
              <w:rPr>
                <w:rFonts w:eastAsia="Times New Roman" w:cs="Arial"/>
                <w:bCs/>
                <w:color w:val="000000" w:themeColor="text1"/>
                <w:sz w:val="24"/>
                <w:szCs w:val="24"/>
              </w:rPr>
            </w:pPr>
            <w:r>
              <w:rPr>
                <w:rFonts w:eastAsia="Times New Roman" w:cs="Arial"/>
                <w:bCs/>
                <w:color w:val="000000" w:themeColor="text1"/>
                <w:sz w:val="24"/>
                <w:szCs w:val="24"/>
              </w:rPr>
              <w:t xml:space="preserve">Musyawarah </w:t>
            </w:r>
            <w:r w:rsidR="00910684">
              <w:rPr>
                <w:rFonts w:eastAsia="Times New Roman" w:cs="Arial"/>
                <w:bCs/>
                <w:color w:val="000000" w:themeColor="text1"/>
                <w:sz w:val="24"/>
                <w:szCs w:val="24"/>
                <w:lang w:val="id-ID"/>
              </w:rPr>
              <w:t>kalurahan</w:t>
            </w:r>
            <w:r>
              <w:rPr>
                <w:rFonts w:eastAsia="Times New Roman" w:cs="Arial"/>
                <w:bCs/>
                <w:color w:val="000000" w:themeColor="text1"/>
                <w:sz w:val="24"/>
                <w:szCs w:val="24"/>
              </w:rPr>
              <w:t xml:space="preserve"> adalah musyawarah antara Badan Permusyawaratan </w:t>
            </w:r>
            <w:r w:rsidR="00910684">
              <w:rPr>
                <w:rFonts w:eastAsia="Times New Roman" w:cs="Arial"/>
                <w:bCs/>
                <w:color w:val="000000" w:themeColor="text1"/>
                <w:sz w:val="24"/>
                <w:szCs w:val="24"/>
                <w:lang w:val="id-ID"/>
              </w:rPr>
              <w:t>Kalurahan</w:t>
            </w:r>
            <w:r>
              <w:rPr>
                <w:rFonts w:eastAsia="Times New Roman" w:cs="Arial"/>
                <w:bCs/>
                <w:color w:val="000000" w:themeColor="text1"/>
                <w:sz w:val="24"/>
                <w:szCs w:val="24"/>
              </w:rPr>
              <w:t xml:space="preserve">, Pemerintah </w:t>
            </w:r>
            <w:r w:rsidR="00910684">
              <w:rPr>
                <w:rFonts w:eastAsia="Times New Roman" w:cs="Arial"/>
                <w:bCs/>
                <w:color w:val="000000" w:themeColor="text1"/>
                <w:sz w:val="24"/>
                <w:szCs w:val="24"/>
                <w:lang w:val="id-ID"/>
              </w:rPr>
              <w:t>Kalurahan</w:t>
            </w:r>
            <w:r>
              <w:rPr>
                <w:rFonts w:eastAsia="Times New Roman" w:cs="Arial"/>
                <w:bCs/>
                <w:color w:val="000000" w:themeColor="text1"/>
                <w:sz w:val="24"/>
                <w:szCs w:val="24"/>
              </w:rPr>
              <w:t xml:space="preserve">, dan unsur masyarakat yang diselenggarakan oleh Badan Permusyawaratan </w:t>
            </w:r>
            <w:r w:rsidR="00910684">
              <w:rPr>
                <w:rFonts w:eastAsia="Times New Roman" w:cs="Arial"/>
                <w:bCs/>
                <w:color w:val="000000" w:themeColor="text1"/>
                <w:sz w:val="24"/>
                <w:szCs w:val="24"/>
                <w:lang w:val="id-ID"/>
              </w:rPr>
              <w:t>kalurahan</w:t>
            </w:r>
            <w:r>
              <w:rPr>
                <w:rFonts w:eastAsia="Times New Roman" w:cs="Arial"/>
                <w:bCs/>
                <w:color w:val="000000" w:themeColor="text1"/>
                <w:sz w:val="24"/>
                <w:szCs w:val="24"/>
              </w:rPr>
              <w:t xml:space="preserve"> untuk menyepakati hal yang bersifat strategis;</w:t>
            </w:r>
          </w:p>
          <w:p w14:paraId="78DE3C55" w14:textId="07F0C7E8" w:rsidR="00FC5559" w:rsidRDefault="00FC5559" w:rsidP="00910684">
            <w:pPr>
              <w:pStyle w:val="ListParagraph"/>
              <w:widowControl/>
              <w:numPr>
                <w:ilvl w:val="0"/>
                <w:numId w:val="27"/>
              </w:numPr>
              <w:tabs>
                <w:tab w:val="left" w:pos="900"/>
                <w:tab w:val="left" w:pos="4680"/>
                <w:tab w:val="left" w:pos="6300"/>
              </w:tabs>
              <w:autoSpaceDE/>
              <w:autoSpaceDN/>
              <w:spacing w:after="120" w:line="360" w:lineRule="auto"/>
              <w:rPr>
                <w:rFonts w:eastAsia="Times New Roman" w:cs="Arial"/>
                <w:bCs/>
                <w:color w:val="000000" w:themeColor="text1"/>
                <w:sz w:val="24"/>
                <w:szCs w:val="24"/>
              </w:rPr>
            </w:pPr>
            <w:r>
              <w:rPr>
                <w:rFonts w:eastAsia="Times New Roman" w:cs="Arial"/>
                <w:bCs/>
                <w:color w:val="000000" w:themeColor="text1"/>
                <w:sz w:val="24"/>
                <w:szCs w:val="24"/>
              </w:rPr>
              <w:t xml:space="preserve">Kesepakatan Musyawarah </w:t>
            </w:r>
            <w:r w:rsidR="00910684">
              <w:rPr>
                <w:rFonts w:eastAsia="Times New Roman" w:cs="Arial"/>
                <w:bCs/>
                <w:color w:val="000000" w:themeColor="text1"/>
                <w:sz w:val="24"/>
                <w:szCs w:val="24"/>
                <w:lang w:val="id-ID"/>
              </w:rPr>
              <w:t>Kalurahan</w:t>
            </w:r>
            <w:r>
              <w:rPr>
                <w:rFonts w:eastAsia="Times New Roman" w:cs="Arial"/>
                <w:bCs/>
                <w:color w:val="000000" w:themeColor="text1"/>
                <w:sz w:val="24"/>
                <w:szCs w:val="24"/>
              </w:rPr>
              <w:t xml:space="preserve"> adalah suatu hasil keputusan dari musyawarah </w:t>
            </w:r>
            <w:r w:rsidR="00910684">
              <w:rPr>
                <w:rFonts w:eastAsia="Times New Roman" w:cs="Arial"/>
                <w:bCs/>
                <w:color w:val="000000" w:themeColor="text1"/>
                <w:sz w:val="24"/>
                <w:szCs w:val="24"/>
                <w:lang w:val="id-ID"/>
              </w:rPr>
              <w:t>kalurahan</w:t>
            </w:r>
            <w:r>
              <w:rPr>
                <w:rFonts w:eastAsia="Times New Roman" w:cs="Arial"/>
                <w:bCs/>
                <w:color w:val="000000" w:themeColor="text1"/>
                <w:sz w:val="24"/>
                <w:szCs w:val="24"/>
              </w:rPr>
              <w:t xml:space="preserve"> dalam bentuk kesepakatan yang dituangkan dalam berita acara kesepakatan musyawarah </w:t>
            </w:r>
            <w:r w:rsidR="00910684">
              <w:rPr>
                <w:rFonts w:eastAsia="Times New Roman" w:cs="Arial"/>
                <w:bCs/>
                <w:color w:val="000000" w:themeColor="text1"/>
                <w:sz w:val="24"/>
                <w:szCs w:val="24"/>
                <w:lang w:val="id-ID"/>
              </w:rPr>
              <w:t>kalurahan</w:t>
            </w:r>
            <w:r>
              <w:rPr>
                <w:rFonts w:eastAsia="Times New Roman" w:cs="Arial"/>
                <w:bCs/>
                <w:color w:val="000000" w:themeColor="text1"/>
                <w:sz w:val="24"/>
                <w:szCs w:val="24"/>
              </w:rPr>
              <w:t xml:space="preserve"> yang ditandatangani oleh Ketua Badan Permusyawaratan </w:t>
            </w:r>
            <w:r w:rsidR="00910684">
              <w:rPr>
                <w:rFonts w:eastAsia="Times New Roman" w:cs="Arial"/>
                <w:bCs/>
                <w:color w:val="000000" w:themeColor="text1"/>
                <w:sz w:val="24"/>
                <w:szCs w:val="24"/>
                <w:lang w:val="id-ID"/>
              </w:rPr>
              <w:t>Kalurahan</w:t>
            </w:r>
            <w:r>
              <w:rPr>
                <w:rFonts w:eastAsia="Times New Roman" w:cs="Arial"/>
                <w:bCs/>
                <w:color w:val="000000" w:themeColor="text1"/>
                <w:sz w:val="24"/>
                <w:szCs w:val="24"/>
              </w:rPr>
              <w:t xml:space="preserve"> yang ditetapkan dengan </w:t>
            </w:r>
            <w:r w:rsidR="00910684">
              <w:rPr>
                <w:rFonts w:eastAsia="Times New Roman" w:cs="Arial"/>
                <w:bCs/>
                <w:color w:val="000000" w:themeColor="text1"/>
                <w:sz w:val="24"/>
                <w:szCs w:val="24"/>
              </w:rPr>
              <w:t>Peraturan Kalurahan</w:t>
            </w:r>
            <w:r>
              <w:rPr>
                <w:rFonts w:eastAsia="Times New Roman" w:cs="Arial"/>
                <w:bCs/>
                <w:color w:val="000000" w:themeColor="text1"/>
                <w:sz w:val="24"/>
                <w:szCs w:val="24"/>
              </w:rPr>
              <w:t>;</w:t>
            </w:r>
          </w:p>
          <w:p w14:paraId="38EC1CE3" w14:textId="16A243D0" w:rsidR="00FC5559" w:rsidRDefault="00910684" w:rsidP="00910684">
            <w:pPr>
              <w:pStyle w:val="ListParagraph"/>
              <w:widowControl/>
              <w:numPr>
                <w:ilvl w:val="0"/>
                <w:numId w:val="27"/>
              </w:numPr>
              <w:tabs>
                <w:tab w:val="left" w:pos="900"/>
                <w:tab w:val="left" w:pos="4680"/>
                <w:tab w:val="left" w:pos="6300"/>
              </w:tabs>
              <w:autoSpaceDE/>
              <w:autoSpaceDN/>
              <w:spacing w:after="120" w:line="360" w:lineRule="auto"/>
              <w:rPr>
                <w:rFonts w:eastAsia="Times New Roman" w:cs="Arial"/>
                <w:bCs/>
                <w:color w:val="000000" w:themeColor="text1"/>
                <w:sz w:val="24"/>
                <w:szCs w:val="24"/>
              </w:rPr>
            </w:pPr>
            <w:r>
              <w:rPr>
                <w:rFonts w:eastAsia="Times New Roman" w:cs="Arial"/>
                <w:bCs/>
                <w:color w:val="000000" w:themeColor="text1"/>
                <w:sz w:val="24"/>
                <w:szCs w:val="24"/>
              </w:rPr>
              <w:t xml:space="preserve">Peraturan Kalurahan </w:t>
            </w:r>
            <w:r w:rsidR="00FC5559">
              <w:rPr>
                <w:rFonts w:eastAsia="Times New Roman" w:cs="Arial"/>
                <w:bCs/>
                <w:color w:val="000000" w:themeColor="text1"/>
                <w:sz w:val="24"/>
                <w:szCs w:val="24"/>
              </w:rPr>
              <w:t xml:space="preserve">adalah peraturan perundang-undangan yang ditetapkan oleh </w:t>
            </w:r>
            <w:r>
              <w:rPr>
                <w:rFonts w:eastAsia="Times New Roman" w:cs="Arial"/>
                <w:bCs/>
                <w:color w:val="000000" w:themeColor="text1"/>
                <w:sz w:val="24"/>
                <w:szCs w:val="24"/>
              </w:rPr>
              <w:t>Lurah</w:t>
            </w:r>
            <w:r w:rsidR="00ED7DCB">
              <w:rPr>
                <w:rFonts w:eastAsia="Times New Roman" w:cs="Arial"/>
                <w:bCs/>
                <w:color w:val="000000" w:themeColor="text1"/>
                <w:sz w:val="24"/>
                <w:szCs w:val="24"/>
              </w:rPr>
              <w:t xml:space="preserve"> </w:t>
            </w:r>
            <w:r w:rsidR="00FC5559">
              <w:rPr>
                <w:rFonts w:eastAsia="Times New Roman" w:cs="Arial"/>
                <w:bCs/>
                <w:color w:val="000000" w:themeColor="text1"/>
                <w:sz w:val="24"/>
                <w:szCs w:val="24"/>
              </w:rPr>
              <w:t xml:space="preserve"> setelah dibahas dan disepakati Bersama Badan Permusyawaratan </w:t>
            </w:r>
            <w:r>
              <w:rPr>
                <w:rFonts w:eastAsia="Times New Roman" w:cs="Arial"/>
                <w:bCs/>
                <w:color w:val="000000" w:themeColor="text1"/>
                <w:sz w:val="24"/>
                <w:szCs w:val="24"/>
              </w:rPr>
              <w:t>Kalurahan</w:t>
            </w:r>
            <w:r w:rsidR="00FC5559">
              <w:rPr>
                <w:rFonts w:eastAsia="Times New Roman" w:cs="Arial"/>
                <w:bCs/>
                <w:color w:val="000000" w:themeColor="text1"/>
                <w:sz w:val="24"/>
                <w:szCs w:val="24"/>
              </w:rPr>
              <w:t>;</w:t>
            </w:r>
          </w:p>
          <w:p w14:paraId="6EAA7514" w14:textId="1DDCDB32" w:rsidR="00FC5559" w:rsidRDefault="00FC5559" w:rsidP="00910684">
            <w:pPr>
              <w:pStyle w:val="ListParagraph"/>
              <w:widowControl/>
              <w:numPr>
                <w:ilvl w:val="0"/>
                <w:numId w:val="27"/>
              </w:numPr>
              <w:tabs>
                <w:tab w:val="left" w:pos="900"/>
                <w:tab w:val="left" w:pos="4680"/>
                <w:tab w:val="left" w:pos="6300"/>
              </w:tabs>
              <w:autoSpaceDE/>
              <w:autoSpaceDN/>
              <w:spacing w:after="120" w:line="360" w:lineRule="auto"/>
              <w:rPr>
                <w:rFonts w:eastAsia="Times New Roman" w:cs="Arial"/>
                <w:bCs/>
                <w:color w:val="000000" w:themeColor="text1"/>
                <w:sz w:val="24"/>
                <w:szCs w:val="24"/>
              </w:rPr>
            </w:pPr>
            <w:r>
              <w:rPr>
                <w:rFonts w:eastAsia="Times New Roman" w:cs="Arial"/>
                <w:bCs/>
                <w:color w:val="000000" w:themeColor="text1"/>
                <w:sz w:val="24"/>
                <w:szCs w:val="24"/>
              </w:rPr>
              <w:t xml:space="preserve">Keputusan </w:t>
            </w:r>
            <w:r w:rsidR="00910684">
              <w:rPr>
                <w:rFonts w:eastAsia="Times New Roman" w:cs="Arial"/>
                <w:bCs/>
                <w:color w:val="000000" w:themeColor="text1"/>
                <w:sz w:val="24"/>
                <w:szCs w:val="24"/>
              </w:rPr>
              <w:t>Lurah</w:t>
            </w:r>
            <w:r w:rsidR="00ED7DCB">
              <w:rPr>
                <w:rFonts w:eastAsia="Times New Roman" w:cs="Arial"/>
                <w:bCs/>
                <w:color w:val="000000" w:themeColor="text1"/>
                <w:sz w:val="24"/>
                <w:szCs w:val="24"/>
              </w:rPr>
              <w:t xml:space="preserve"> </w:t>
            </w:r>
            <w:r>
              <w:rPr>
                <w:rFonts w:eastAsia="Times New Roman" w:cs="Arial"/>
                <w:bCs/>
                <w:color w:val="000000" w:themeColor="text1"/>
                <w:sz w:val="24"/>
                <w:szCs w:val="24"/>
              </w:rPr>
              <w:t xml:space="preserve"> adalah keputusan yang ditetapkan oleh </w:t>
            </w:r>
            <w:r w:rsidR="00910684">
              <w:rPr>
                <w:rFonts w:eastAsia="Times New Roman" w:cs="Arial"/>
                <w:bCs/>
                <w:color w:val="000000" w:themeColor="text1"/>
                <w:sz w:val="24"/>
                <w:szCs w:val="24"/>
              </w:rPr>
              <w:t>Lurah</w:t>
            </w:r>
            <w:r w:rsidR="00ED7DCB">
              <w:rPr>
                <w:rFonts w:eastAsia="Times New Roman" w:cs="Arial"/>
                <w:bCs/>
                <w:color w:val="000000" w:themeColor="text1"/>
                <w:sz w:val="24"/>
                <w:szCs w:val="24"/>
              </w:rPr>
              <w:t xml:space="preserve"> </w:t>
            </w:r>
            <w:r>
              <w:rPr>
                <w:rFonts w:eastAsia="Times New Roman" w:cs="Arial"/>
                <w:bCs/>
                <w:color w:val="000000" w:themeColor="text1"/>
                <w:sz w:val="24"/>
                <w:szCs w:val="24"/>
              </w:rPr>
              <w:t xml:space="preserve"> yang bersifat menetapkan dalam rangka melaksanakan </w:t>
            </w:r>
            <w:r w:rsidR="00910684">
              <w:rPr>
                <w:rFonts w:eastAsia="Times New Roman" w:cs="Arial"/>
                <w:bCs/>
                <w:color w:val="000000" w:themeColor="text1"/>
                <w:sz w:val="24"/>
                <w:szCs w:val="24"/>
              </w:rPr>
              <w:t>Peraturan Kalurahan</w:t>
            </w:r>
            <w:r>
              <w:rPr>
                <w:rFonts w:eastAsia="Times New Roman" w:cs="Arial"/>
                <w:bCs/>
                <w:color w:val="000000" w:themeColor="text1"/>
                <w:sz w:val="24"/>
                <w:szCs w:val="24"/>
              </w:rPr>
              <w:t xml:space="preserve"> yang dibahas dan disetujui Bersama oleh </w:t>
            </w:r>
            <w:r w:rsidR="00910684" w:rsidRPr="00B75976">
              <w:rPr>
                <w:rFonts w:cs="Arial"/>
                <w:sz w:val="24"/>
                <w:szCs w:val="24"/>
              </w:rPr>
              <w:t xml:space="preserve">Pemerintah </w:t>
            </w:r>
            <w:r w:rsidR="00910684" w:rsidRPr="00B75976">
              <w:rPr>
                <w:sz w:val="24"/>
                <w:szCs w:val="24"/>
              </w:rPr>
              <w:t>Kalurahan</w:t>
            </w:r>
            <w:r>
              <w:rPr>
                <w:rFonts w:eastAsia="Times New Roman" w:cs="Arial"/>
                <w:bCs/>
                <w:color w:val="000000" w:themeColor="text1"/>
                <w:sz w:val="24"/>
                <w:szCs w:val="24"/>
              </w:rPr>
              <w:t xml:space="preserve"> dan Badan Permusyawaratan </w:t>
            </w:r>
            <w:r w:rsidR="00910684" w:rsidRPr="00B75976">
              <w:rPr>
                <w:sz w:val="24"/>
                <w:szCs w:val="24"/>
              </w:rPr>
              <w:t>Kalurahan</w:t>
            </w:r>
            <w:r>
              <w:rPr>
                <w:rFonts w:eastAsia="Times New Roman" w:cs="Arial"/>
                <w:bCs/>
                <w:color w:val="000000" w:themeColor="text1"/>
                <w:sz w:val="24"/>
                <w:szCs w:val="24"/>
              </w:rPr>
              <w:t xml:space="preserve"> yang ditetapkan dengan </w:t>
            </w:r>
            <w:r w:rsidR="00910684">
              <w:rPr>
                <w:rFonts w:eastAsia="Times New Roman" w:cs="Arial"/>
                <w:bCs/>
                <w:color w:val="000000" w:themeColor="text1"/>
                <w:sz w:val="24"/>
                <w:szCs w:val="24"/>
              </w:rPr>
              <w:t xml:space="preserve">Peraturan </w:t>
            </w:r>
            <w:r w:rsidR="00910684">
              <w:rPr>
                <w:rFonts w:eastAsia="Times New Roman" w:cs="Arial"/>
                <w:bCs/>
                <w:color w:val="000000" w:themeColor="text1"/>
                <w:sz w:val="24"/>
                <w:szCs w:val="24"/>
                <w:lang w:val="id-ID"/>
              </w:rPr>
              <w:t>L</w:t>
            </w:r>
            <w:r w:rsidR="00910684">
              <w:rPr>
                <w:rFonts w:eastAsia="Times New Roman" w:cs="Arial"/>
                <w:bCs/>
                <w:color w:val="000000" w:themeColor="text1"/>
                <w:sz w:val="24"/>
                <w:szCs w:val="24"/>
              </w:rPr>
              <w:t>urah</w:t>
            </w:r>
            <w:r w:rsidR="001A5E30">
              <w:rPr>
                <w:rFonts w:eastAsia="Times New Roman" w:cs="Arial"/>
                <w:bCs/>
                <w:color w:val="000000" w:themeColor="text1"/>
                <w:sz w:val="24"/>
                <w:szCs w:val="24"/>
              </w:rPr>
              <w:t>;</w:t>
            </w:r>
          </w:p>
          <w:p w14:paraId="0D7D7353" w14:textId="04BC0CC6" w:rsidR="00AF7554" w:rsidRDefault="00D811AB" w:rsidP="00910684">
            <w:pPr>
              <w:pStyle w:val="ListParagraph"/>
              <w:widowControl/>
              <w:numPr>
                <w:ilvl w:val="0"/>
                <w:numId w:val="27"/>
              </w:numPr>
              <w:tabs>
                <w:tab w:val="left" w:pos="900"/>
                <w:tab w:val="left" w:pos="4680"/>
                <w:tab w:val="left" w:pos="6300"/>
              </w:tabs>
              <w:autoSpaceDE/>
              <w:autoSpaceDN/>
              <w:spacing w:after="120" w:line="360" w:lineRule="auto"/>
              <w:rPr>
                <w:rFonts w:eastAsia="Times New Roman" w:cs="Arial"/>
                <w:bCs/>
                <w:color w:val="000000" w:themeColor="text1"/>
                <w:sz w:val="24"/>
                <w:szCs w:val="24"/>
              </w:rPr>
            </w:pPr>
            <w:r>
              <w:rPr>
                <w:rFonts w:eastAsia="Times New Roman" w:cs="Arial"/>
                <w:bCs/>
                <w:color w:val="000000" w:themeColor="text1"/>
                <w:sz w:val="24"/>
                <w:szCs w:val="24"/>
              </w:rPr>
              <w:t xml:space="preserve">Posko </w:t>
            </w:r>
            <w:r w:rsidR="00910684">
              <w:rPr>
                <w:rFonts w:eastAsia="Times New Roman" w:cs="Arial"/>
                <w:bCs/>
                <w:color w:val="000000" w:themeColor="text1"/>
                <w:sz w:val="24"/>
                <w:szCs w:val="24"/>
                <w:lang w:val="id-ID"/>
              </w:rPr>
              <w:t>Kalurahan</w:t>
            </w:r>
            <w:r w:rsidR="00FC5559">
              <w:rPr>
                <w:rFonts w:eastAsia="Times New Roman" w:cs="Arial"/>
                <w:bCs/>
                <w:color w:val="000000" w:themeColor="text1"/>
                <w:sz w:val="24"/>
                <w:szCs w:val="24"/>
              </w:rPr>
              <w:t xml:space="preserve"> adalah</w:t>
            </w:r>
            <w:r w:rsidR="0091670F">
              <w:rPr>
                <w:rFonts w:eastAsia="Times New Roman" w:cs="Arial"/>
                <w:bCs/>
                <w:color w:val="000000" w:themeColor="text1"/>
                <w:sz w:val="24"/>
                <w:szCs w:val="24"/>
              </w:rPr>
              <w:t xml:space="preserve"> </w:t>
            </w:r>
            <w:r w:rsidR="00BF5A55">
              <w:rPr>
                <w:rFonts w:eastAsia="Times New Roman" w:cs="Arial"/>
                <w:bCs/>
                <w:color w:val="000000" w:themeColor="text1"/>
                <w:sz w:val="24"/>
                <w:szCs w:val="24"/>
              </w:rPr>
              <w:t>Tim yang dibentuk</w:t>
            </w:r>
            <w:r w:rsidR="0091670F">
              <w:rPr>
                <w:rFonts w:eastAsia="Times New Roman" w:cs="Arial"/>
                <w:bCs/>
                <w:color w:val="000000" w:themeColor="text1"/>
                <w:sz w:val="24"/>
                <w:szCs w:val="24"/>
              </w:rPr>
              <w:t xml:space="preserve"> </w:t>
            </w:r>
            <w:r w:rsidR="00C04DFA">
              <w:rPr>
                <w:rFonts w:eastAsia="Times New Roman" w:cs="Arial"/>
                <w:bCs/>
                <w:color w:val="000000" w:themeColor="text1"/>
                <w:sz w:val="24"/>
                <w:szCs w:val="24"/>
              </w:rPr>
              <w:t xml:space="preserve">dalam melakukan </w:t>
            </w:r>
            <w:r w:rsidR="00BF5A55">
              <w:rPr>
                <w:rFonts w:eastAsia="Times New Roman" w:cs="Arial"/>
                <w:bCs/>
                <w:color w:val="000000" w:themeColor="text1"/>
                <w:sz w:val="24"/>
                <w:szCs w:val="24"/>
              </w:rPr>
              <w:t>pencegahan penanganan pembinaan dan pendukung</w:t>
            </w:r>
            <w:r w:rsidR="0091670F">
              <w:rPr>
                <w:rFonts w:eastAsia="Times New Roman" w:cs="Arial"/>
                <w:bCs/>
                <w:color w:val="000000" w:themeColor="text1"/>
                <w:sz w:val="24"/>
                <w:szCs w:val="24"/>
              </w:rPr>
              <w:t xml:space="preserve"> kegiatan </w:t>
            </w:r>
            <w:r w:rsidR="00BF5A55">
              <w:rPr>
                <w:rFonts w:eastAsia="Times New Roman" w:cs="Arial"/>
                <w:bCs/>
                <w:color w:val="000000" w:themeColor="text1"/>
                <w:sz w:val="24"/>
                <w:szCs w:val="24"/>
              </w:rPr>
              <w:t xml:space="preserve">penerapan pembatasan kegiatan </w:t>
            </w:r>
            <w:r w:rsidR="0091670F">
              <w:rPr>
                <w:rFonts w:eastAsia="Times New Roman" w:cs="Arial"/>
                <w:bCs/>
                <w:color w:val="000000" w:themeColor="text1"/>
                <w:sz w:val="24"/>
                <w:szCs w:val="24"/>
              </w:rPr>
              <w:t xml:space="preserve">masyarakat di tingkat </w:t>
            </w:r>
            <w:r w:rsidR="00910684">
              <w:rPr>
                <w:rFonts w:eastAsia="Times New Roman" w:cs="Arial"/>
                <w:bCs/>
                <w:color w:val="000000" w:themeColor="text1"/>
                <w:sz w:val="24"/>
                <w:szCs w:val="24"/>
                <w:lang w:val="id-ID"/>
              </w:rPr>
              <w:t>kalurahan</w:t>
            </w:r>
            <w:r w:rsidR="0091670F">
              <w:rPr>
                <w:rFonts w:eastAsia="Times New Roman" w:cs="Arial"/>
                <w:bCs/>
                <w:color w:val="000000" w:themeColor="text1"/>
                <w:sz w:val="24"/>
                <w:szCs w:val="24"/>
              </w:rPr>
              <w:t xml:space="preserve"> </w:t>
            </w:r>
            <w:r w:rsidR="00837891">
              <w:rPr>
                <w:rFonts w:eastAsia="Times New Roman" w:cs="Arial"/>
                <w:bCs/>
                <w:color w:val="000000" w:themeColor="text1"/>
                <w:sz w:val="24"/>
                <w:szCs w:val="24"/>
              </w:rPr>
              <w:t>untuk</w:t>
            </w:r>
            <w:r w:rsidR="0091670F">
              <w:rPr>
                <w:rFonts w:eastAsia="Times New Roman" w:cs="Arial"/>
                <w:bCs/>
                <w:color w:val="000000" w:themeColor="text1"/>
                <w:sz w:val="24"/>
                <w:szCs w:val="24"/>
              </w:rPr>
              <w:t xml:space="preserve"> penanganan C</w:t>
            </w:r>
            <w:r w:rsidR="00BF5A55">
              <w:rPr>
                <w:rFonts w:eastAsia="Times New Roman" w:cs="Arial"/>
                <w:bCs/>
                <w:color w:val="000000" w:themeColor="text1"/>
                <w:sz w:val="24"/>
                <w:szCs w:val="24"/>
              </w:rPr>
              <w:t>OVID</w:t>
            </w:r>
            <w:r w:rsidR="0091670F">
              <w:rPr>
                <w:rFonts w:eastAsia="Times New Roman" w:cs="Arial"/>
                <w:bCs/>
                <w:color w:val="000000" w:themeColor="text1"/>
                <w:sz w:val="24"/>
                <w:szCs w:val="24"/>
              </w:rPr>
              <w:t>-19</w:t>
            </w:r>
            <w:r w:rsidR="00837891">
              <w:rPr>
                <w:rFonts w:eastAsia="Times New Roman" w:cs="Arial"/>
                <w:bCs/>
                <w:color w:val="000000" w:themeColor="text1"/>
                <w:sz w:val="24"/>
                <w:szCs w:val="24"/>
              </w:rPr>
              <w:t xml:space="preserve"> di Desa</w:t>
            </w:r>
            <w:r w:rsidR="00C04DFA">
              <w:rPr>
                <w:rFonts w:eastAsia="Times New Roman" w:cs="Arial"/>
                <w:bCs/>
                <w:color w:val="000000" w:themeColor="text1"/>
                <w:sz w:val="24"/>
                <w:szCs w:val="24"/>
              </w:rPr>
              <w:t>;</w:t>
            </w:r>
            <w:r w:rsidR="001A5E30">
              <w:rPr>
                <w:rFonts w:eastAsia="Times New Roman" w:cs="Arial"/>
                <w:bCs/>
                <w:color w:val="000000" w:themeColor="text1"/>
                <w:sz w:val="24"/>
                <w:szCs w:val="24"/>
              </w:rPr>
              <w:t xml:space="preserve"> dan</w:t>
            </w:r>
          </w:p>
          <w:p w14:paraId="0D753715" w14:textId="46E49855" w:rsidR="006E7219" w:rsidRDefault="00BF5A55" w:rsidP="00910684">
            <w:pPr>
              <w:pStyle w:val="ListParagraph"/>
              <w:widowControl/>
              <w:numPr>
                <w:ilvl w:val="0"/>
                <w:numId w:val="27"/>
              </w:numPr>
              <w:tabs>
                <w:tab w:val="left" w:pos="900"/>
                <w:tab w:val="left" w:pos="4680"/>
                <w:tab w:val="left" w:pos="6300"/>
              </w:tabs>
              <w:autoSpaceDE/>
              <w:autoSpaceDN/>
              <w:spacing w:after="240" w:line="360" w:lineRule="auto"/>
              <w:rPr>
                <w:rFonts w:eastAsia="Times New Roman" w:cs="Arial"/>
                <w:bCs/>
                <w:color w:val="000000" w:themeColor="text1"/>
                <w:sz w:val="24"/>
                <w:szCs w:val="24"/>
              </w:rPr>
            </w:pPr>
            <w:r>
              <w:rPr>
                <w:rFonts w:eastAsia="Times New Roman" w:cs="Arial"/>
                <w:bCs/>
                <w:color w:val="000000" w:themeColor="text1"/>
                <w:sz w:val="24"/>
                <w:szCs w:val="24"/>
              </w:rPr>
              <w:t>Satuan Gugus</w:t>
            </w:r>
            <w:r w:rsidR="00AF7554">
              <w:rPr>
                <w:rFonts w:eastAsia="Times New Roman" w:cs="Arial"/>
                <w:bCs/>
                <w:color w:val="000000" w:themeColor="text1"/>
                <w:sz w:val="24"/>
                <w:szCs w:val="24"/>
              </w:rPr>
              <w:t xml:space="preserve"> </w:t>
            </w:r>
            <w:r>
              <w:rPr>
                <w:rFonts w:eastAsia="Times New Roman" w:cs="Arial"/>
                <w:bCs/>
                <w:color w:val="000000" w:themeColor="text1"/>
                <w:sz w:val="24"/>
                <w:szCs w:val="24"/>
              </w:rPr>
              <w:t>COVID-19</w:t>
            </w:r>
            <w:r w:rsidR="00AF7554">
              <w:rPr>
                <w:rFonts w:eastAsia="Times New Roman" w:cs="Arial"/>
                <w:bCs/>
                <w:color w:val="000000" w:themeColor="text1"/>
                <w:sz w:val="24"/>
                <w:szCs w:val="24"/>
              </w:rPr>
              <w:t xml:space="preserve"> </w:t>
            </w:r>
            <w:r w:rsidR="00837891">
              <w:rPr>
                <w:rFonts w:eastAsia="Times New Roman" w:cs="Arial"/>
                <w:bCs/>
                <w:color w:val="000000" w:themeColor="text1"/>
                <w:sz w:val="24"/>
                <w:szCs w:val="24"/>
              </w:rPr>
              <w:t xml:space="preserve">(Satgas COVID-19) </w:t>
            </w:r>
            <w:r w:rsidR="00910684">
              <w:rPr>
                <w:rFonts w:eastAsia="Times New Roman" w:cs="Arial"/>
                <w:bCs/>
                <w:color w:val="000000" w:themeColor="text1"/>
                <w:sz w:val="24"/>
                <w:szCs w:val="24"/>
                <w:lang w:val="id-ID"/>
              </w:rPr>
              <w:t>Kalurahan</w:t>
            </w:r>
            <w:r w:rsidR="00CD44D3">
              <w:rPr>
                <w:rFonts w:eastAsia="Times New Roman" w:cs="Arial"/>
                <w:bCs/>
                <w:color w:val="000000" w:themeColor="text1"/>
                <w:sz w:val="24"/>
                <w:szCs w:val="24"/>
              </w:rPr>
              <w:t xml:space="preserve"> </w:t>
            </w:r>
            <w:r w:rsidR="00AF7554">
              <w:rPr>
                <w:rFonts w:eastAsia="Times New Roman" w:cs="Arial"/>
                <w:bCs/>
                <w:color w:val="000000" w:themeColor="text1"/>
                <w:sz w:val="24"/>
                <w:szCs w:val="24"/>
              </w:rPr>
              <w:t xml:space="preserve">adalah </w:t>
            </w:r>
            <w:r w:rsidR="00CD44D3">
              <w:rPr>
                <w:rFonts w:eastAsia="Times New Roman" w:cs="Arial"/>
                <w:bCs/>
                <w:color w:val="000000" w:themeColor="text1"/>
                <w:sz w:val="24"/>
                <w:szCs w:val="24"/>
              </w:rPr>
              <w:t xml:space="preserve">pelaksana tugas </w:t>
            </w:r>
            <w:r w:rsidR="009540D6">
              <w:rPr>
                <w:rFonts w:eastAsia="Times New Roman" w:cs="Arial"/>
                <w:bCs/>
                <w:color w:val="000000" w:themeColor="text1"/>
                <w:sz w:val="24"/>
                <w:szCs w:val="24"/>
              </w:rPr>
              <w:t xml:space="preserve">Penanganan </w:t>
            </w:r>
            <w:r>
              <w:rPr>
                <w:rFonts w:eastAsia="Times New Roman" w:cs="Arial"/>
                <w:bCs/>
                <w:color w:val="000000" w:themeColor="text1"/>
                <w:sz w:val="24"/>
                <w:szCs w:val="24"/>
              </w:rPr>
              <w:t>COVID</w:t>
            </w:r>
            <w:r w:rsidR="009540D6">
              <w:rPr>
                <w:rFonts w:eastAsia="Times New Roman" w:cs="Arial"/>
                <w:bCs/>
                <w:color w:val="000000" w:themeColor="text1"/>
                <w:sz w:val="24"/>
                <w:szCs w:val="24"/>
              </w:rPr>
              <w:t xml:space="preserve">-19 </w:t>
            </w:r>
            <w:r w:rsidR="0016075C">
              <w:rPr>
                <w:rFonts w:eastAsia="Times New Roman" w:cs="Arial"/>
                <w:bCs/>
                <w:color w:val="000000" w:themeColor="text1"/>
                <w:sz w:val="24"/>
                <w:szCs w:val="24"/>
              </w:rPr>
              <w:t xml:space="preserve">di </w:t>
            </w:r>
            <w:r w:rsidR="00910684">
              <w:rPr>
                <w:rFonts w:eastAsia="Times New Roman" w:cs="Arial"/>
                <w:bCs/>
                <w:color w:val="000000" w:themeColor="text1"/>
                <w:sz w:val="24"/>
                <w:szCs w:val="24"/>
                <w:lang w:val="id-ID"/>
              </w:rPr>
              <w:t>Kalurahan</w:t>
            </w:r>
            <w:r w:rsidR="0016075C">
              <w:rPr>
                <w:rFonts w:eastAsia="Times New Roman" w:cs="Arial"/>
                <w:bCs/>
                <w:color w:val="000000" w:themeColor="text1"/>
                <w:sz w:val="24"/>
                <w:szCs w:val="24"/>
              </w:rPr>
              <w:t xml:space="preserve"> yang ditetapkan dengan Keputusan </w:t>
            </w:r>
            <w:r w:rsidR="00910684">
              <w:rPr>
                <w:rFonts w:eastAsia="Times New Roman" w:cs="Arial"/>
                <w:bCs/>
                <w:color w:val="000000" w:themeColor="text1"/>
                <w:sz w:val="24"/>
                <w:szCs w:val="24"/>
              </w:rPr>
              <w:t>Lurah</w:t>
            </w:r>
            <w:r w:rsidR="001A5E30">
              <w:rPr>
                <w:rFonts w:eastAsia="Times New Roman" w:cs="Arial"/>
                <w:bCs/>
                <w:color w:val="000000" w:themeColor="text1"/>
                <w:sz w:val="24"/>
                <w:szCs w:val="24"/>
              </w:rPr>
              <w:t>.</w:t>
            </w:r>
          </w:p>
          <w:p w14:paraId="54AE7F90" w14:textId="77777777" w:rsidR="00522481" w:rsidRDefault="00522481" w:rsidP="00830879">
            <w:pPr>
              <w:widowControl/>
              <w:tabs>
                <w:tab w:val="left" w:pos="900"/>
                <w:tab w:val="left" w:pos="4680"/>
                <w:tab w:val="left" w:pos="6300"/>
              </w:tabs>
              <w:autoSpaceDE/>
              <w:autoSpaceDN/>
              <w:spacing w:line="360" w:lineRule="auto"/>
              <w:jc w:val="center"/>
              <w:rPr>
                <w:rFonts w:eastAsia="Times New Roman" w:cs="Arial"/>
                <w:bCs/>
                <w:color w:val="000000" w:themeColor="text1"/>
                <w:sz w:val="24"/>
                <w:szCs w:val="24"/>
              </w:rPr>
            </w:pPr>
          </w:p>
          <w:p w14:paraId="79C15212" w14:textId="7E72996F" w:rsidR="00AF7554" w:rsidRDefault="0091670F" w:rsidP="00830879">
            <w:pPr>
              <w:widowControl/>
              <w:tabs>
                <w:tab w:val="left" w:pos="900"/>
                <w:tab w:val="left" w:pos="4680"/>
                <w:tab w:val="left" w:pos="6300"/>
              </w:tabs>
              <w:autoSpaceDE/>
              <w:autoSpaceDN/>
              <w:spacing w:line="360" w:lineRule="auto"/>
              <w:jc w:val="center"/>
              <w:rPr>
                <w:rFonts w:eastAsia="Times New Roman" w:cs="Arial"/>
                <w:bCs/>
                <w:color w:val="000000" w:themeColor="text1"/>
                <w:sz w:val="24"/>
                <w:szCs w:val="24"/>
              </w:rPr>
            </w:pPr>
            <w:r>
              <w:rPr>
                <w:rFonts w:eastAsia="Times New Roman" w:cs="Arial"/>
                <w:bCs/>
                <w:color w:val="000000" w:themeColor="text1"/>
                <w:sz w:val="24"/>
                <w:szCs w:val="24"/>
              </w:rPr>
              <w:t>Pasal 2</w:t>
            </w:r>
          </w:p>
          <w:p w14:paraId="41D93696" w14:textId="56B22871" w:rsidR="00AF7554" w:rsidRPr="00AF7554" w:rsidRDefault="0091670F" w:rsidP="00830879">
            <w:pPr>
              <w:widowControl/>
              <w:tabs>
                <w:tab w:val="left" w:pos="900"/>
                <w:tab w:val="left" w:pos="4680"/>
                <w:tab w:val="left" w:pos="6300"/>
              </w:tabs>
              <w:autoSpaceDE/>
              <w:autoSpaceDN/>
              <w:spacing w:line="360" w:lineRule="auto"/>
              <w:jc w:val="center"/>
              <w:rPr>
                <w:rFonts w:eastAsia="Times New Roman" w:cs="Arial"/>
                <w:bCs/>
                <w:color w:val="000000" w:themeColor="text1"/>
                <w:sz w:val="24"/>
                <w:szCs w:val="24"/>
              </w:rPr>
            </w:pPr>
            <w:r>
              <w:rPr>
                <w:rFonts w:eastAsia="Times New Roman" w:cs="Arial"/>
                <w:bCs/>
                <w:color w:val="000000" w:themeColor="text1"/>
                <w:sz w:val="24"/>
                <w:szCs w:val="24"/>
              </w:rPr>
              <w:t xml:space="preserve">PENERAPAN </w:t>
            </w:r>
          </w:p>
          <w:p w14:paraId="3E1BEACA" w14:textId="70F648F0" w:rsidR="007B5783" w:rsidRDefault="00915177" w:rsidP="007B5783">
            <w:pPr>
              <w:widowControl/>
              <w:tabs>
                <w:tab w:val="left" w:pos="4680"/>
                <w:tab w:val="left" w:pos="6300"/>
              </w:tabs>
              <w:autoSpaceDE/>
              <w:autoSpaceDN/>
              <w:spacing w:after="240" w:line="360" w:lineRule="auto"/>
              <w:ind w:left="17"/>
              <w:jc w:val="both"/>
              <w:rPr>
                <w:rFonts w:eastAsia="Times New Roman" w:cs="Arial"/>
                <w:bCs/>
                <w:color w:val="000000" w:themeColor="text1"/>
                <w:sz w:val="24"/>
                <w:szCs w:val="24"/>
              </w:rPr>
            </w:pPr>
            <w:r>
              <w:rPr>
                <w:rFonts w:eastAsia="Times New Roman" w:cs="Arial"/>
                <w:bCs/>
                <w:color w:val="000000" w:themeColor="text1"/>
                <w:sz w:val="24"/>
                <w:szCs w:val="24"/>
              </w:rPr>
              <w:t xml:space="preserve">Dalam </w:t>
            </w:r>
            <w:r w:rsidR="00C67943">
              <w:rPr>
                <w:rFonts w:eastAsia="Times New Roman" w:cs="Arial"/>
                <w:bCs/>
                <w:color w:val="000000" w:themeColor="text1"/>
                <w:sz w:val="24"/>
                <w:szCs w:val="24"/>
              </w:rPr>
              <w:t>penerapan pembatasan k</w:t>
            </w:r>
            <w:r>
              <w:rPr>
                <w:rFonts w:eastAsia="Times New Roman" w:cs="Arial"/>
                <w:bCs/>
                <w:color w:val="000000" w:themeColor="text1"/>
                <w:sz w:val="24"/>
                <w:szCs w:val="24"/>
              </w:rPr>
              <w:t>eg</w:t>
            </w:r>
            <w:r w:rsidR="00C67943">
              <w:rPr>
                <w:rFonts w:eastAsia="Times New Roman" w:cs="Arial"/>
                <w:bCs/>
                <w:color w:val="000000" w:themeColor="text1"/>
                <w:sz w:val="24"/>
                <w:szCs w:val="24"/>
              </w:rPr>
              <w:t>iatan m</w:t>
            </w:r>
            <w:r>
              <w:rPr>
                <w:rFonts w:eastAsia="Times New Roman" w:cs="Arial"/>
                <w:bCs/>
                <w:color w:val="000000" w:themeColor="text1"/>
                <w:sz w:val="24"/>
                <w:szCs w:val="24"/>
              </w:rPr>
              <w:t xml:space="preserve">asyarakat level Mikro dibentuk </w:t>
            </w:r>
            <w:r w:rsidR="0016075C">
              <w:rPr>
                <w:rFonts w:eastAsia="Times New Roman" w:cs="Arial"/>
                <w:bCs/>
                <w:color w:val="000000" w:themeColor="text1"/>
                <w:sz w:val="24"/>
                <w:szCs w:val="24"/>
              </w:rPr>
              <w:t xml:space="preserve">Posko </w:t>
            </w:r>
            <w:r w:rsidR="00910684">
              <w:rPr>
                <w:rFonts w:eastAsia="Times New Roman" w:cs="Arial"/>
                <w:bCs/>
                <w:color w:val="000000" w:themeColor="text1"/>
                <w:sz w:val="24"/>
                <w:szCs w:val="24"/>
                <w:lang w:val="id-ID"/>
              </w:rPr>
              <w:t>Kalurahan</w:t>
            </w:r>
            <w:r w:rsidR="00C5645D">
              <w:rPr>
                <w:rFonts w:eastAsia="Times New Roman" w:cs="Arial"/>
                <w:bCs/>
                <w:color w:val="000000" w:themeColor="text1"/>
                <w:sz w:val="24"/>
                <w:szCs w:val="24"/>
              </w:rPr>
              <w:t xml:space="preserve"> </w:t>
            </w:r>
            <w:r w:rsidR="00C67943">
              <w:rPr>
                <w:rFonts w:eastAsia="Times New Roman" w:cs="Arial"/>
                <w:bCs/>
                <w:color w:val="000000" w:themeColor="text1"/>
                <w:sz w:val="24"/>
                <w:szCs w:val="24"/>
                <w:lang w:val="id-ID"/>
              </w:rPr>
              <w:t xml:space="preserve">untuk </w:t>
            </w:r>
            <w:r w:rsidR="009673DA" w:rsidRPr="00487DC4">
              <w:rPr>
                <w:rFonts w:eastAsia="Times New Roman" w:cs="Arial"/>
                <w:bCs/>
                <w:color w:val="000000" w:themeColor="text1"/>
                <w:sz w:val="24"/>
                <w:szCs w:val="24"/>
              </w:rPr>
              <w:t>menciptakan keadaan yang mengurangi resiko penyebaran virus corona</w:t>
            </w:r>
            <w:r w:rsidR="00ED2339">
              <w:rPr>
                <w:rFonts w:eastAsia="Times New Roman" w:cs="Arial"/>
                <w:bCs/>
                <w:color w:val="000000" w:themeColor="text1"/>
                <w:sz w:val="24"/>
                <w:szCs w:val="24"/>
              </w:rPr>
              <w:t xml:space="preserve"> di</w:t>
            </w:r>
            <w:r w:rsidR="00B93AF1" w:rsidRPr="00487DC4">
              <w:rPr>
                <w:rFonts w:eastAsia="Times New Roman" w:cs="Arial"/>
                <w:bCs/>
                <w:color w:val="000000" w:themeColor="text1"/>
                <w:sz w:val="24"/>
                <w:szCs w:val="24"/>
              </w:rPr>
              <w:t>sease</w:t>
            </w:r>
            <w:r w:rsidR="009673DA" w:rsidRPr="00487DC4">
              <w:rPr>
                <w:rFonts w:eastAsia="Times New Roman" w:cs="Arial"/>
                <w:bCs/>
                <w:color w:val="000000" w:themeColor="text1"/>
                <w:sz w:val="24"/>
                <w:szCs w:val="24"/>
              </w:rPr>
              <w:t xml:space="preserve"> </w:t>
            </w:r>
            <w:r w:rsidR="00B93AF1" w:rsidRPr="00487DC4">
              <w:rPr>
                <w:rFonts w:eastAsia="Times New Roman" w:cs="Arial"/>
                <w:bCs/>
                <w:color w:val="000000" w:themeColor="text1"/>
                <w:sz w:val="24"/>
                <w:szCs w:val="24"/>
              </w:rPr>
              <w:t>(COVID-</w:t>
            </w:r>
            <w:r w:rsidR="009673DA" w:rsidRPr="00487DC4">
              <w:rPr>
                <w:rFonts w:eastAsia="Times New Roman" w:cs="Arial"/>
                <w:bCs/>
                <w:color w:val="000000" w:themeColor="text1"/>
                <w:sz w:val="24"/>
                <w:szCs w:val="24"/>
              </w:rPr>
              <w:t>19</w:t>
            </w:r>
            <w:r w:rsidR="00B93AF1" w:rsidRPr="00487DC4">
              <w:rPr>
                <w:rFonts w:eastAsia="Times New Roman" w:cs="Arial"/>
                <w:bCs/>
                <w:color w:val="000000" w:themeColor="text1"/>
                <w:sz w:val="24"/>
                <w:szCs w:val="24"/>
              </w:rPr>
              <w:t>)</w:t>
            </w:r>
            <w:r w:rsidR="009673DA" w:rsidRPr="00487DC4">
              <w:rPr>
                <w:rFonts w:eastAsia="Times New Roman" w:cs="Arial"/>
                <w:bCs/>
                <w:color w:val="000000" w:themeColor="text1"/>
                <w:sz w:val="24"/>
                <w:szCs w:val="24"/>
              </w:rPr>
              <w:t xml:space="preserve"> di </w:t>
            </w:r>
            <w:r w:rsidR="00910684">
              <w:rPr>
                <w:rFonts w:eastAsia="Times New Roman" w:cs="Arial"/>
                <w:bCs/>
                <w:color w:val="000000" w:themeColor="text1"/>
                <w:sz w:val="24"/>
                <w:szCs w:val="24"/>
                <w:lang w:val="id-ID"/>
              </w:rPr>
              <w:t>Kalurahan</w:t>
            </w:r>
            <w:r w:rsidR="00C5645D">
              <w:rPr>
                <w:rFonts w:eastAsia="Times New Roman" w:cs="Arial"/>
                <w:bCs/>
                <w:color w:val="000000" w:themeColor="text1"/>
                <w:sz w:val="24"/>
                <w:szCs w:val="24"/>
              </w:rPr>
              <w:t xml:space="preserve"> </w:t>
            </w:r>
            <w:r w:rsidR="009673DA" w:rsidRPr="00487DC4">
              <w:rPr>
                <w:rFonts w:eastAsia="Times New Roman" w:cs="Arial"/>
                <w:bCs/>
                <w:color w:val="000000" w:themeColor="text1"/>
                <w:sz w:val="24"/>
                <w:szCs w:val="24"/>
                <w:lang w:val="id-ID"/>
              </w:rPr>
              <w:t>secara konsisten dan terkendali.</w:t>
            </w:r>
            <w:r w:rsidR="004E0C5E" w:rsidRPr="00487DC4">
              <w:rPr>
                <w:rFonts w:eastAsia="Times New Roman" w:cs="Arial"/>
                <w:bCs/>
                <w:color w:val="000000" w:themeColor="text1"/>
                <w:sz w:val="24"/>
                <w:szCs w:val="24"/>
              </w:rPr>
              <w:t xml:space="preserve"> </w:t>
            </w:r>
          </w:p>
          <w:p w14:paraId="45608D2E" w14:textId="77777777" w:rsidR="00522481" w:rsidRDefault="00522481" w:rsidP="00522481">
            <w:pPr>
              <w:widowControl/>
              <w:tabs>
                <w:tab w:val="left" w:pos="900"/>
                <w:tab w:val="left" w:pos="4680"/>
                <w:tab w:val="left" w:pos="6300"/>
              </w:tabs>
              <w:autoSpaceDE/>
              <w:autoSpaceDN/>
              <w:spacing w:line="360" w:lineRule="auto"/>
              <w:jc w:val="center"/>
              <w:rPr>
                <w:rFonts w:eastAsia="Times New Roman" w:cs="Arial"/>
                <w:color w:val="000000" w:themeColor="text1"/>
                <w:sz w:val="24"/>
                <w:szCs w:val="24"/>
              </w:rPr>
            </w:pPr>
          </w:p>
          <w:p w14:paraId="5D4A8296" w14:textId="77777777" w:rsidR="00522481" w:rsidRPr="00982960" w:rsidRDefault="00522481" w:rsidP="00522481">
            <w:pPr>
              <w:widowControl/>
              <w:tabs>
                <w:tab w:val="left" w:pos="900"/>
                <w:tab w:val="left" w:pos="4680"/>
                <w:tab w:val="left" w:pos="6300"/>
              </w:tabs>
              <w:autoSpaceDE/>
              <w:autoSpaceDN/>
              <w:spacing w:line="360" w:lineRule="auto"/>
              <w:jc w:val="center"/>
              <w:rPr>
                <w:rFonts w:eastAsia="Times New Roman" w:cs="Arial"/>
                <w:color w:val="000000" w:themeColor="text1"/>
                <w:sz w:val="24"/>
                <w:szCs w:val="24"/>
              </w:rPr>
            </w:pPr>
            <w:r w:rsidRPr="00982960">
              <w:rPr>
                <w:rFonts w:eastAsia="Times New Roman" w:cs="Arial"/>
                <w:color w:val="000000" w:themeColor="text1"/>
                <w:sz w:val="24"/>
                <w:szCs w:val="24"/>
              </w:rPr>
              <w:t>Pasal 3</w:t>
            </w:r>
          </w:p>
          <w:p w14:paraId="0E80A39D" w14:textId="77777777" w:rsidR="00522481" w:rsidRPr="0091670F" w:rsidRDefault="00522481" w:rsidP="00522481">
            <w:pPr>
              <w:pStyle w:val="ListParagraph"/>
              <w:widowControl/>
              <w:tabs>
                <w:tab w:val="left" w:pos="4680"/>
                <w:tab w:val="left" w:pos="6300"/>
              </w:tabs>
              <w:autoSpaceDE/>
              <w:autoSpaceDN/>
              <w:spacing w:line="360" w:lineRule="auto"/>
              <w:ind w:left="720" w:hanging="704"/>
              <w:jc w:val="center"/>
              <w:rPr>
                <w:rFonts w:eastAsia="Times New Roman" w:cs="Arial"/>
                <w:color w:val="000000" w:themeColor="text1"/>
                <w:sz w:val="24"/>
                <w:szCs w:val="24"/>
                <w:lang w:val="id-ID"/>
              </w:rPr>
            </w:pPr>
            <w:r>
              <w:rPr>
                <w:rFonts w:eastAsia="Times New Roman" w:cs="Arial"/>
                <w:color w:val="000000" w:themeColor="text1"/>
                <w:sz w:val="24"/>
                <w:szCs w:val="24"/>
              </w:rPr>
              <w:t xml:space="preserve">KRITERIA PELAKSANAAN </w:t>
            </w:r>
          </w:p>
          <w:p w14:paraId="78117FD2" w14:textId="77777777" w:rsidR="00522481" w:rsidRPr="00C67943" w:rsidRDefault="00522481" w:rsidP="00522481">
            <w:pPr>
              <w:pStyle w:val="ListParagraph"/>
              <w:widowControl/>
              <w:numPr>
                <w:ilvl w:val="0"/>
                <w:numId w:val="25"/>
              </w:numPr>
              <w:tabs>
                <w:tab w:val="left" w:pos="6300"/>
              </w:tabs>
              <w:autoSpaceDE/>
              <w:autoSpaceDN/>
              <w:spacing w:line="360" w:lineRule="auto"/>
              <w:rPr>
                <w:rFonts w:eastAsia="Times New Roman" w:cs="Arial"/>
                <w:color w:val="000000" w:themeColor="text1"/>
                <w:sz w:val="24"/>
                <w:szCs w:val="24"/>
                <w:lang w:val="id-ID"/>
              </w:rPr>
            </w:pPr>
            <w:r>
              <w:rPr>
                <w:rFonts w:eastAsia="Times New Roman" w:cs="Arial"/>
                <w:color w:val="000000" w:themeColor="text1"/>
                <w:sz w:val="24"/>
                <w:szCs w:val="24"/>
                <w:lang w:val="id-ID"/>
              </w:rPr>
              <w:t xml:space="preserve">Dalam penentuan pelaksanaan penerapan kegiatan masyarakat di Kalurahan dilakukan dengan mempertimbangkan zonasi pengendalian wilayah hingga tingkat Rukun Tetangga (RT) dengan kriteria sebagai berikut : </w:t>
            </w:r>
          </w:p>
          <w:p w14:paraId="5261878F" w14:textId="77777777" w:rsidR="00522481" w:rsidRPr="00534D88" w:rsidRDefault="00522481" w:rsidP="00522481">
            <w:pPr>
              <w:pStyle w:val="ListParagraph"/>
              <w:widowControl/>
              <w:numPr>
                <w:ilvl w:val="0"/>
                <w:numId w:val="24"/>
              </w:numPr>
              <w:pBdr>
                <w:top w:val="nil"/>
                <w:left w:val="nil"/>
                <w:bottom w:val="nil"/>
                <w:right w:val="nil"/>
                <w:between w:val="nil"/>
              </w:pBdr>
              <w:autoSpaceDE/>
              <w:autoSpaceDN/>
              <w:spacing w:after="120" w:line="360" w:lineRule="auto"/>
              <w:ind w:left="772"/>
              <w:contextualSpacing/>
              <w:rPr>
                <w:rFonts w:cs="Bookman Old Style"/>
                <w:sz w:val="24"/>
                <w:szCs w:val="24"/>
              </w:rPr>
            </w:pPr>
            <w:r w:rsidRPr="00534D88">
              <w:rPr>
                <w:rFonts w:cs="Bookman Old Style"/>
                <w:sz w:val="24"/>
                <w:szCs w:val="24"/>
              </w:rPr>
              <w:t xml:space="preserve">Zona Hijau dengan kriteria tidak ada </w:t>
            </w:r>
            <w:r>
              <w:rPr>
                <w:rFonts w:cs="Bookman Old Style"/>
                <w:sz w:val="24"/>
                <w:szCs w:val="24"/>
              </w:rPr>
              <w:t xml:space="preserve">kasus COVID-19 di satu RT, maka skenario pengendalian dilakukan dengan pemantauan kasus secara rutin dan berkala bersama/berkoordinasi dengan pihak puskesmas. </w:t>
            </w:r>
          </w:p>
          <w:p w14:paraId="029A64ED" w14:textId="77777777" w:rsidR="00522481" w:rsidRDefault="00522481" w:rsidP="00522481">
            <w:pPr>
              <w:pStyle w:val="ListParagraph"/>
              <w:widowControl/>
              <w:numPr>
                <w:ilvl w:val="0"/>
                <w:numId w:val="24"/>
              </w:numPr>
              <w:pBdr>
                <w:top w:val="nil"/>
                <w:left w:val="nil"/>
                <w:bottom w:val="nil"/>
                <w:right w:val="nil"/>
                <w:between w:val="nil"/>
              </w:pBdr>
              <w:autoSpaceDE/>
              <w:autoSpaceDN/>
              <w:spacing w:after="120" w:line="360" w:lineRule="auto"/>
              <w:ind w:left="772"/>
              <w:contextualSpacing/>
              <w:rPr>
                <w:rFonts w:cs="Bookman Old Style"/>
                <w:sz w:val="24"/>
                <w:szCs w:val="24"/>
              </w:rPr>
            </w:pPr>
            <w:r w:rsidRPr="00534D88">
              <w:rPr>
                <w:rFonts w:cs="Bookman Old Style"/>
                <w:sz w:val="24"/>
                <w:szCs w:val="24"/>
              </w:rPr>
              <w:t xml:space="preserve">Zona Kuning dengan kriteria jika </w:t>
            </w:r>
            <w:r>
              <w:rPr>
                <w:rFonts w:cs="Bookman Old Style"/>
                <w:sz w:val="24"/>
                <w:szCs w:val="24"/>
              </w:rPr>
              <w:t xml:space="preserve">terdapat </w:t>
            </w:r>
            <w:r w:rsidRPr="008E0FF7">
              <w:rPr>
                <w:rFonts w:cs="Bookman Old Style"/>
                <w:sz w:val="24"/>
                <w:szCs w:val="24"/>
              </w:rPr>
              <w:t xml:space="preserve">1(satu) </w:t>
            </w:r>
            <w:r>
              <w:rPr>
                <w:rFonts w:cs="Bookman Old Style"/>
                <w:sz w:val="24"/>
                <w:szCs w:val="24"/>
              </w:rPr>
              <w:t xml:space="preserve">sampai dengan 5 (lima) rumah dengan kasus konfirmasi positif dalam </w:t>
            </w:r>
            <w:r w:rsidRPr="00534D88">
              <w:rPr>
                <w:rFonts w:cs="Bookman Old Style"/>
                <w:sz w:val="24"/>
                <w:szCs w:val="24"/>
              </w:rPr>
              <w:t xml:space="preserve">satu RT </w:t>
            </w:r>
            <w:r>
              <w:rPr>
                <w:rFonts w:cs="Bookman Old Style"/>
                <w:sz w:val="24"/>
                <w:szCs w:val="24"/>
              </w:rPr>
              <w:t>selama 7 (tujuh) hari terakhir, maka skenario pengendalian dengan menemukan kasus suspek dan pelacakan kontak erat lalu isolasi mandiri untuk pasien positif dan kontak erat dengan pengawasan ketat;</w:t>
            </w:r>
          </w:p>
          <w:p w14:paraId="781E81C1" w14:textId="77777777" w:rsidR="00522481" w:rsidRPr="002111D2" w:rsidRDefault="00522481" w:rsidP="00522481">
            <w:pPr>
              <w:pStyle w:val="ListParagraph"/>
              <w:widowControl/>
              <w:numPr>
                <w:ilvl w:val="0"/>
                <w:numId w:val="24"/>
              </w:numPr>
              <w:pBdr>
                <w:top w:val="nil"/>
                <w:left w:val="nil"/>
                <w:bottom w:val="nil"/>
                <w:right w:val="nil"/>
                <w:between w:val="nil"/>
              </w:pBdr>
              <w:autoSpaceDE/>
              <w:autoSpaceDN/>
              <w:spacing w:after="120" w:line="360" w:lineRule="auto"/>
              <w:ind w:left="772"/>
              <w:contextualSpacing/>
              <w:rPr>
                <w:rFonts w:cs="Bookman Old Style"/>
                <w:sz w:val="24"/>
                <w:szCs w:val="24"/>
              </w:rPr>
            </w:pPr>
            <w:r w:rsidRPr="009D01F3">
              <w:rPr>
                <w:rFonts w:cs="Bookman Old Style"/>
                <w:sz w:val="24"/>
                <w:szCs w:val="24"/>
              </w:rPr>
              <w:t xml:space="preserve">Zona Oranye dengan kriteria jika terdapat 6 (enam) sampai dengan 10 (sepuluh) rumah dengan kasus konfirmasi positif dalam satu RT selama 7 (tujuh) hari terakhir, maka skenario pengendalian </w:t>
            </w:r>
            <w:r w:rsidRPr="009D01F3">
              <w:rPr>
                <w:color w:val="000000"/>
                <w:spacing w:val="3"/>
                <w:w w:val="127"/>
              </w:rPr>
              <w:t>adalah</w:t>
            </w:r>
            <w:r w:rsidRPr="009C4F98">
              <w:t xml:space="preserve"> </w:t>
            </w:r>
            <w:r w:rsidRPr="009D01F3">
              <w:rPr>
                <w:sz w:val="24"/>
                <w:szCs w:val="24"/>
              </w:rPr>
              <w:t>menemukan kasus suspek dan pelacakan kontak erat, lalu melakukan isolasi mandiri untuk pasien positif dan kontak erat dengan pengawasan ketat, serta menutup rumah ibadah, tempat bermain anak dan tempat umum lainnya kecuali sektor kebutuhan bahan pokok. Dalam pelaksanaannya berkoordinasi dengan puskesmas dan Bhabinkamtibmas;</w:t>
            </w:r>
          </w:p>
          <w:p w14:paraId="4D5F3B35" w14:textId="66D1549F" w:rsidR="00522481" w:rsidRPr="00522481" w:rsidRDefault="00522481" w:rsidP="00522481">
            <w:pPr>
              <w:pStyle w:val="ListParagraph"/>
              <w:widowControl/>
              <w:numPr>
                <w:ilvl w:val="0"/>
                <w:numId w:val="24"/>
              </w:numPr>
              <w:pBdr>
                <w:top w:val="nil"/>
                <w:left w:val="nil"/>
                <w:bottom w:val="nil"/>
                <w:right w:val="nil"/>
                <w:between w:val="nil"/>
              </w:pBdr>
              <w:autoSpaceDE/>
              <w:autoSpaceDN/>
              <w:spacing w:after="120" w:line="360" w:lineRule="auto"/>
              <w:ind w:left="772"/>
              <w:contextualSpacing/>
              <w:rPr>
                <w:rFonts w:cs="Bookman Old Style"/>
                <w:sz w:val="24"/>
                <w:szCs w:val="24"/>
              </w:rPr>
            </w:pPr>
            <w:r w:rsidRPr="00C67943">
              <w:rPr>
                <w:rFonts w:cs="Bookman Old Style"/>
                <w:sz w:val="24"/>
                <w:szCs w:val="24"/>
              </w:rPr>
              <w:t>Zona Merah dengan kriteria jika</w:t>
            </w:r>
            <w:r>
              <w:rPr>
                <w:rFonts w:cs="Bookman Old Style"/>
                <w:sz w:val="24"/>
                <w:szCs w:val="24"/>
              </w:rPr>
              <w:t xml:space="preserve"> terdapat lebih dari 10 (sepuluh) rumah dengan kasus konfirmasi positif dalam satu RT selama 7 (tujuh) hari terakhir,</w:t>
            </w:r>
            <w:r w:rsidRPr="00C67943">
              <w:rPr>
                <w:rFonts w:cs="Bookman Old Style"/>
                <w:sz w:val="24"/>
                <w:szCs w:val="24"/>
              </w:rPr>
              <w:t xml:space="preserve"> </w:t>
            </w:r>
            <w:r>
              <w:rPr>
                <w:rFonts w:cs="Bookman Old Style"/>
                <w:sz w:val="24"/>
                <w:szCs w:val="24"/>
              </w:rPr>
              <w:t>maka s</w:t>
            </w:r>
            <w:r w:rsidRPr="00C67943">
              <w:rPr>
                <w:rFonts w:cs="Bookman Old Style"/>
                <w:sz w:val="24"/>
                <w:szCs w:val="24"/>
              </w:rPr>
              <w:t xml:space="preserve">kenario pengendalian adalah </w:t>
            </w:r>
            <w:r>
              <w:rPr>
                <w:rFonts w:cs="Bookman Old Style"/>
                <w:sz w:val="24"/>
                <w:szCs w:val="24"/>
              </w:rPr>
              <w:t xml:space="preserve">pemberlakuan PPKM tingkat RT </w:t>
            </w:r>
            <w:r>
              <w:rPr>
                <w:rFonts w:cs="Bookman Old Style"/>
                <w:sz w:val="24"/>
                <w:szCs w:val="24"/>
              </w:rPr>
              <w:lastRenderedPageBreak/>
              <w:t xml:space="preserve">yang mencangkup: </w:t>
            </w:r>
          </w:p>
          <w:p w14:paraId="596F2DCE" w14:textId="77777777" w:rsidR="00522481" w:rsidRDefault="00522481" w:rsidP="00522481">
            <w:pPr>
              <w:pStyle w:val="ListParagraph"/>
              <w:widowControl/>
              <w:numPr>
                <w:ilvl w:val="2"/>
                <w:numId w:val="24"/>
              </w:numPr>
              <w:pBdr>
                <w:top w:val="nil"/>
                <w:left w:val="nil"/>
                <w:bottom w:val="nil"/>
                <w:right w:val="nil"/>
                <w:between w:val="nil"/>
              </w:pBdr>
              <w:autoSpaceDE/>
              <w:autoSpaceDN/>
              <w:spacing w:after="120" w:line="360" w:lineRule="auto"/>
              <w:ind w:left="1053" w:hanging="283"/>
              <w:contextualSpacing/>
              <w:rPr>
                <w:rFonts w:cs="Bookman Old Style"/>
                <w:sz w:val="24"/>
                <w:szCs w:val="24"/>
              </w:rPr>
            </w:pPr>
            <w:r>
              <w:rPr>
                <w:rFonts w:cs="Bookman Old Style"/>
                <w:sz w:val="24"/>
                <w:szCs w:val="24"/>
              </w:rPr>
              <w:t>Menemukan kasus positif dan pelacakan kontak erat;</w:t>
            </w:r>
          </w:p>
          <w:p w14:paraId="193D119A" w14:textId="77777777" w:rsidR="00522481" w:rsidRPr="002111D2" w:rsidRDefault="00522481" w:rsidP="00522481">
            <w:pPr>
              <w:pStyle w:val="ListParagraph"/>
              <w:widowControl/>
              <w:numPr>
                <w:ilvl w:val="2"/>
                <w:numId w:val="24"/>
              </w:numPr>
              <w:pBdr>
                <w:top w:val="nil"/>
                <w:left w:val="nil"/>
                <w:bottom w:val="nil"/>
                <w:right w:val="nil"/>
                <w:between w:val="nil"/>
              </w:pBdr>
              <w:autoSpaceDE/>
              <w:autoSpaceDN/>
              <w:spacing w:after="120" w:line="360" w:lineRule="auto"/>
              <w:ind w:left="1053" w:hanging="283"/>
              <w:contextualSpacing/>
              <w:rPr>
                <w:rFonts w:cs="Bookman Old Style"/>
                <w:sz w:val="24"/>
                <w:szCs w:val="24"/>
              </w:rPr>
            </w:pPr>
            <w:r w:rsidRPr="001A5E30">
              <w:rPr>
                <w:rFonts w:cs="Bookman Old Style"/>
                <w:sz w:val="24"/>
                <w:szCs w:val="24"/>
              </w:rPr>
              <w:t>Melakukan isolasi mandiri/terpusat dengan pengawasan ketat;</w:t>
            </w:r>
          </w:p>
          <w:p w14:paraId="56D90BA6" w14:textId="77777777" w:rsidR="00522481" w:rsidRPr="00993185" w:rsidRDefault="00522481" w:rsidP="00522481">
            <w:pPr>
              <w:pStyle w:val="ListParagraph"/>
              <w:widowControl/>
              <w:numPr>
                <w:ilvl w:val="2"/>
                <w:numId w:val="24"/>
              </w:numPr>
              <w:pBdr>
                <w:top w:val="nil"/>
                <w:left w:val="nil"/>
                <w:bottom w:val="nil"/>
                <w:right w:val="nil"/>
                <w:between w:val="nil"/>
              </w:pBdr>
              <w:autoSpaceDE/>
              <w:autoSpaceDN/>
              <w:spacing w:after="120" w:line="360" w:lineRule="auto"/>
              <w:ind w:left="1053" w:hanging="283"/>
              <w:contextualSpacing/>
              <w:rPr>
                <w:rFonts w:cs="Bookman Old Style"/>
                <w:sz w:val="24"/>
                <w:szCs w:val="24"/>
              </w:rPr>
            </w:pPr>
            <w:r>
              <w:rPr>
                <w:rFonts w:cs="Bookman Old Style"/>
                <w:sz w:val="24"/>
                <w:szCs w:val="24"/>
              </w:rPr>
              <w:t>Menutup rumah ibadah, tempat bermain anak dan tempat umum lainnya kecuali sektor kebutuhan bahan pokok;</w:t>
            </w:r>
          </w:p>
          <w:p w14:paraId="5FA0BCD0" w14:textId="77777777" w:rsidR="00522481" w:rsidRDefault="00522481" w:rsidP="00522481">
            <w:pPr>
              <w:pStyle w:val="ListParagraph"/>
              <w:widowControl/>
              <w:numPr>
                <w:ilvl w:val="2"/>
                <w:numId w:val="24"/>
              </w:numPr>
              <w:pBdr>
                <w:top w:val="nil"/>
                <w:left w:val="nil"/>
                <w:bottom w:val="nil"/>
                <w:right w:val="nil"/>
                <w:between w:val="nil"/>
              </w:pBdr>
              <w:autoSpaceDE/>
              <w:autoSpaceDN/>
              <w:spacing w:after="120" w:line="360" w:lineRule="auto"/>
              <w:ind w:left="1053" w:hanging="283"/>
              <w:contextualSpacing/>
              <w:rPr>
                <w:rFonts w:cs="Bookman Old Style"/>
                <w:sz w:val="24"/>
                <w:szCs w:val="24"/>
              </w:rPr>
            </w:pPr>
            <w:r>
              <w:rPr>
                <w:rFonts w:cs="Bookman Old Style"/>
                <w:sz w:val="24"/>
                <w:szCs w:val="24"/>
              </w:rPr>
              <w:t>Melarang kerumunan lebih dari 3 (tiga) orang;</w:t>
            </w:r>
          </w:p>
          <w:p w14:paraId="34786BC7" w14:textId="77777777" w:rsidR="00522481" w:rsidRDefault="00522481" w:rsidP="00522481">
            <w:pPr>
              <w:pStyle w:val="ListParagraph"/>
              <w:widowControl/>
              <w:numPr>
                <w:ilvl w:val="2"/>
                <w:numId w:val="24"/>
              </w:numPr>
              <w:pBdr>
                <w:top w:val="nil"/>
                <w:left w:val="nil"/>
                <w:bottom w:val="nil"/>
                <w:right w:val="nil"/>
                <w:between w:val="nil"/>
              </w:pBdr>
              <w:autoSpaceDE/>
              <w:autoSpaceDN/>
              <w:spacing w:after="120" w:line="360" w:lineRule="auto"/>
              <w:ind w:left="1053" w:hanging="283"/>
              <w:contextualSpacing/>
              <w:rPr>
                <w:rFonts w:cs="Bookman Old Style"/>
                <w:sz w:val="24"/>
                <w:szCs w:val="24"/>
              </w:rPr>
            </w:pPr>
            <w:r>
              <w:rPr>
                <w:rFonts w:cs="Bookman Old Style"/>
                <w:sz w:val="24"/>
                <w:szCs w:val="24"/>
              </w:rPr>
              <w:t>Membatasi keluar masuk wilayah RT maksimal hingga pukul 20.00; dan</w:t>
            </w:r>
          </w:p>
          <w:p w14:paraId="0ACB8092" w14:textId="77777777" w:rsidR="00522481" w:rsidRDefault="00522481" w:rsidP="00522481">
            <w:pPr>
              <w:pStyle w:val="ListParagraph"/>
              <w:widowControl/>
              <w:numPr>
                <w:ilvl w:val="2"/>
                <w:numId w:val="24"/>
              </w:numPr>
              <w:pBdr>
                <w:top w:val="nil"/>
                <w:left w:val="nil"/>
                <w:bottom w:val="nil"/>
                <w:right w:val="nil"/>
                <w:between w:val="nil"/>
              </w:pBdr>
              <w:autoSpaceDE/>
              <w:autoSpaceDN/>
              <w:spacing w:after="120" w:line="360" w:lineRule="auto"/>
              <w:ind w:left="1055" w:hanging="284"/>
              <w:contextualSpacing/>
              <w:rPr>
                <w:rFonts w:cs="Bookman Old Style"/>
                <w:sz w:val="24"/>
                <w:szCs w:val="24"/>
              </w:rPr>
            </w:pPr>
            <w:r>
              <w:rPr>
                <w:rFonts w:cs="Bookman Old Style"/>
                <w:sz w:val="24"/>
                <w:szCs w:val="24"/>
              </w:rPr>
              <w:t>Meniadakan kegiatan sosial masyarakat di lingkungan RT yang menimbulkan kerumunan dan berpotensi menimbulkan penularan.</w:t>
            </w:r>
          </w:p>
          <w:p w14:paraId="3C101B42" w14:textId="77777777" w:rsidR="00522481" w:rsidRPr="0022341B" w:rsidRDefault="00522481" w:rsidP="00522481">
            <w:pPr>
              <w:widowControl/>
              <w:pBdr>
                <w:top w:val="nil"/>
                <w:left w:val="nil"/>
                <w:bottom w:val="nil"/>
                <w:right w:val="nil"/>
                <w:between w:val="nil"/>
              </w:pBdr>
              <w:autoSpaceDE/>
              <w:autoSpaceDN/>
              <w:spacing w:after="120" w:line="360" w:lineRule="auto"/>
              <w:ind w:left="770"/>
              <w:contextualSpacing/>
              <w:jc w:val="both"/>
              <w:rPr>
                <w:rFonts w:cs="Bookman Old Style"/>
                <w:sz w:val="24"/>
                <w:szCs w:val="24"/>
              </w:rPr>
            </w:pPr>
            <w:r w:rsidRPr="0022341B">
              <w:rPr>
                <w:rFonts w:cs="Bookman Old Style"/>
                <w:sz w:val="24"/>
                <w:szCs w:val="24"/>
              </w:rPr>
              <w:t xml:space="preserve">Dalam pelaksanaannya bersama Rukun Warga melaporkan kepada </w:t>
            </w:r>
            <w:proofErr w:type="gramStart"/>
            <w:r>
              <w:rPr>
                <w:rFonts w:cs="Bookman Old Style"/>
                <w:sz w:val="24"/>
                <w:szCs w:val="24"/>
              </w:rPr>
              <w:t xml:space="preserve">Lurah </w:t>
            </w:r>
            <w:r w:rsidRPr="0022341B">
              <w:rPr>
                <w:rFonts w:cs="Bookman Old Style"/>
                <w:sz w:val="24"/>
                <w:szCs w:val="24"/>
              </w:rPr>
              <w:t xml:space="preserve"> serta</w:t>
            </w:r>
            <w:proofErr w:type="gramEnd"/>
            <w:r w:rsidRPr="0022341B">
              <w:rPr>
                <w:rFonts w:cs="Bookman Old Style"/>
                <w:sz w:val="24"/>
                <w:szCs w:val="24"/>
              </w:rPr>
              <w:t xml:space="preserve"> berkoordinasi dengan Puskesmas dan Bhabinkamtibmas.</w:t>
            </w:r>
          </w:p>
          <w:p w14:paraId="50F291FC" w14:textId="77777777" w:rsidR="00522481" w:rsidRPr="00487DC4" w:rsidRDefault="00522481" w:rsidP="00522481">
            <w:pPr>
              <w:pStyle w:val="ListParagraph"/>
              <w:widowControl/>
              <w:numPr>
                <w:ilvl w:val="0"/>
                <w:numId w:val="25"/>
              </w:numPr>
              <w:tabs>
                <w:tab w:val="left" w:pos="900"/>
                <w:tab w:val="left" w:pos="4680"/>
                <w:tab w:val="left" w:pos="6300"/>
              </w:tabs>
              <w:autoSpaceDE/>
              <w:autoSpaceDN/>
              <w:spacing w:line="360" w:lineRule="auto"/>
              <w:rPr>
                <w:rFonts w:eastAsia="Times New Roman" w:cs="Arial"/>
                <w:color w:val="000000" w:themeColor="text1"/>
                <w:sz w:val="24"/>
                <w:szCs w:val="24"/>
                <w:lang w:val="id-ID"/>
              </w:rPr>
            </w:pPr>
            <w:r>
              <w:rPr>
                <w:rFonts w:eastAsia="Times New Roman" w:cs="Arial"/>
                <w:color w:val="000000" w:themeColor="text1"/>
                <w:sz w:val="24"/>
                <w:szCs w:val="24"/>
              </w:rPr>
              <w:t xml:space="preserve">Posko </w:t>
            </w:r>
            <w:r>
              <w:rPr>
                <w:rFonts w:eastAsia="Times New Roman" w:cs="Arial"/>
                <w:color w:val="000000" w:themeColor="text1"/>
                <w:sz w:val="24"/>
                <w:szCs w:val="24"/>
                <w:lang w:val="id-ID"/>
              </w:rPr>
              <w:t>Kalurahan</w:t>
            </w:r>
            <w:r w:rsidRPr="00487DC4">
              <w:rPr>
                <w:rFonts w:eastAsia="Times New Roman" w:cs="Arial"/>
                <w:color w:val="000000" w:themeColor="text1"/>
                <w:sz w:val="24"/>
                <w:szCs w:val="24"/>
              </w:rPr>
              <w:t xml:space="preserve"> secara teknis merupakan bagian yang menjadi satu kesatuan </w:t>
            </w:r>
            <w:r>
              <w:rPr>
                <w:rFonts w:eastAsia="Times New Roman" w:cs="Arial"/>
                <w:color w:val="000000" w:themeColor="text1"/>
                <w:sz w:val="24"/>
                <w:szCs w:val="24"/>
              </w:rPr>
              <w:t xml:space="preserve">dari </w:t>
            </w:r>
            <w:r w:rsidRPr="00487DC4">
              <w:rPr>
                <w:rFonts w:eastAsia="Times New Roman" w:cs="Arial"/>
                <w:color w:val="000000" w:themeColor="text1"/>
                <w:sz w:val="24"/>
                <w:szCs w:val="24"/>
              </w:rPr>
              <w:t xml:space="preserve">penanganan COVID-19 di </w:t>
            </w:r>
            <w:r>
              <w:rPr>
                <w:rFonts w:eastAsia="Times New Roman" w:cs="Arial"/>
                <w:color w:val="000000" w:themeColor="text1"/>
                <w:sz w:val="24"/>
                <w:szCs w:val="24"/>
                <w:lang w:val="id-ID"/>
              </w:rPr>
              <w:t>Kalurahan</w:t>
            </w:r>
            <w:r w:rsidRPr="00487DC4">
              <w:rPr>
                <w:rFonts w:eastAsia="Times New Roman" w:cs="Arial"/>
                <w:color w:val="000000" w:themeColor="text1"/>
                <w:sz w:val="24"/>
                <w:szCs w:val="24"/>
              </w:rPr>
              <w:t xml:space="preserve"> </w:t>
            </w:r>
            <w:r>
              <w:rPr>
                <w:rFonts w:eastAsia="Times New Roman" w:cs="Arial"/>
                <w:color w:val="000000" w:themeColor="text1"/>
                <w:sz w:val="24"/>
                <w:szCs w:val="24"/>
                <w:lang w:val="id-ID"/>
              </w:rPr>
              <w:t xml:space="preserve">untuk </w:t>
            </w:r>
            <w:r w:rsidRPr="00487DC4">
              <w:rPr>
                <w:rFonts w:eastAsia="Times New Roman" w:cs="Arial"/>
                <w:color w:val="000000" w:themeColor="text1"/>
                <w:sz w:val="24"/>
                <w:szCs w:val="24"/>
              </w:rPr>
              <w:t xml:space="preserve">: </w:t>
            </w:r>
          </w:p>
          <w:p w14:paraId="04D756AE" w14:textId="77777777" w:rsidR="00522481" w:rsidRPr="00487DC4" w:rsidRDefault="00522481" w:rsidP="00522481">
            <w:pPr>
              <w:pStyle w:val="ListParagraph"/>
              <w:widowControl/>
              <w:numPr>
                <w:ilvl w:val="0"/>
                <w:numId w:val="2"/>
              </w:numPr>
              <w:tabs>
                <w:tab w:val="left" w:pos="900"/>
                <w:tab w:val="left" w:pos="4680"/>
                <w:tab w:val="left" w:pos="6300"/>
              </w:tabs>
              <w:autoSpaceDE/>
              <w:autoSpaceDN/>
              <w:spacing w:line="360" w:lineRule="auto"/>
              <w:ind w:left="772" w:hanging="426"/>
              <w:rPr>
                <w:rFonts w:eastAsia="Times New Roman" w:cs="Arial"/>
                <w:color w:val="000000" w:themeColor="text1"/>
                <w:sz w:val="24"/>
                <w:szCs w:val="24"/>
              </w:rPr>
            </w:pPr>
            <w:r w:rsidRPr="00487DC4">
              <w:rPr>
                <w:rFonts w:eastAsia="Times New Roman" w:cs="Arial"/>
                <w:color w:val="000000" w:themeColor="text1"/>
                <w:sz w:val="24"/>
                <w:szCs w:val="24"/>
              </w:rPr>
              <w:t xml:space="preserve">Menyampaikan informasi tentang COVID-19 kepada masyarakat </w:t>
            </w:r>
            <w:r>
              <w:rPr>
                <w:rFonts w:eastAsia="Times New Roman" w:cs="Arial"/>
                <w:color w:val="000000" w:themeColor="text1"/>
                <w:sz w:val="24"/>
                <w:szCs w:val="24"/>
                <w:lang w:val="id-ID"/>
              </w:rPr>
              <w:t>Kalurahan</w:t>
            </w:r>
            <w:r w:rsidRPr="00487DC4">
              <w:rPr>
                <w:rFonts w:eastAsia="Times New Roman" w:cs="Arial"/>
                <w:color w:val="000000" w:themeColor="text1"/>
                <w:sz w:val="24"/>
                <w:szCs w:val="24"/>
              </w:rPr>
              <w:t>;</w:t>
            </w:r>
          </w:p>
          <w:p w14:paraId="5424F46D" w14:textId="77777777" w:rsidR="00522481" w:rsidRPr="00487DC4" w:rsidRDefault="00522481" w:rsidP="00522481">
            <w:pPr>
              <w:pStyle w:val="ListParagraph"/>
              <w:widowControl/>
              <w:numPr>
                <w:ilvl w:val="0"/>
                <w:numId w:val="2"/>
              </w:numPr>
              <w:tabs>
                <w:tab w:val="left" w:pos="900"/>
                <w:tab w:val="left" w:pos="4680"/>
                <w:tab w:val="left" w:pos="6300"/>
              </w:tabs>
              <w:autoSpaceDE/>
              <w:autoSpaceDN/>
              <w:spacing w:line="360" w:lineRule="auto"/>
              <w:ind w:left="772" w:hanging="426"/>
              <w:rPr>
                <w:rFonts w:eastAsia="Times New Roman" w:cs="Arial"/>
                <w:color w:val="000000" w:themeColor="text1"/>
                <w:sz w:val="24"/>
                <w:szCs w:val="24"/>
              </w:rPr>
            </w:pPr>
            <w:r w:rsidRPr="00487DC4">
              <w:rPr>
                <w:rFonts w:eastAsia="Times New Roman" w:cs="Arial"/>
                <w:color w:val="000000" w:themeColor="text1"/>
                <w:sz w:val="24"/>
                <w:szCs w:val="24"/>
              </w:rPr>
              <w:t xml:space="preserve">Pendataan mobilisasi masyarakat keluar masuk </w:t>
            </w:r>
            <w:r>
              <w:rPr>
                <w:rFonts w:eastAsia="Times New Roman" w:cs="Arial"/>
                <w:color w:val="000000" w:themeColor="text1"/>
                <w:sz w:val="24"/>
                <w:szCs w:val="24"/>
                <w:lang w:val="id-ID"/>
              </w:rPr>
              <w:t>Kalurahan</w:t>
            </w:r>
            <w:r w:rsidRPr="00487DC4">
              <w:rPr>
                <w:rFonts w:eastAsia="Times New Roman" w:cs="Arial"/>
                <w:color w:val="000000" w:themeColor="text1"/>
                <w:sz w:val="24"/>
                <w:szCs w:val="24"/>
              </w:rPr>
              <w:t xml:space="preserve"> /RW/RT; </w:t>
            </w:r>
          </w:p>
          <w:p w14:paraId="28C1E1AD" w14:textId="77777777" w:rsidR="00522481" w:rsidRPr="00487DC4" w:rsidRDefault="00522481" w:rsidP="00522481">
            <w:pPr>
              <w:pStyle w:val="ListParagraph"/>
              <w:widowControl/>
              <w:numPr>
                <w:ilvl w:val="0"/>
                <w:numId w:val="2"/>
              </w:numPr>
              <w:tabs>
                <w:tab w:val="left" w:pos="900"/>
                <w:tab w:val="left" w:pos="4680"/>
                <w:tab w:val="left" w:pos="6300"/>
              </w:tabs>
              <w:autoSpaceDE/>
              <w:autoSpaceDN/>
              <w:spacing w:line="360" w:lineRule="auto"/>
              <w:ind w:left="772" w:hanging="426"/>
              <w:rPr>
                <w:rFonts w:eastAsia="Times New Roman" w:cs="Arial"/>
                <w:color w:val="000000" w:themeColor="text1"/>
                <w:sz w:val="24"/>
                <w:szCs w:val="24"/>
              </w:rPr>
            </w:pPr>
            <w:r w:rsidRPr="00487DC4">
              <w:rPr>
                <w:rFonts w:eastAsia="Times New Roman" w:cs="Arial"/>
                <w:color w:val="000000" w:themeColor="text1"/>
                <w:sz w:val="24"/>
                <w:szCs w:val="24"/>
              </w:rPr>
              <w:t xml:space="preserve">Mengkoordinasikan pengecekan perlintasan antar </w:t>
            </w:r>
            <w:r>
              <w:rPr>
                <w:rFonts w:eastAsia="Times New Roman" w:cs="Arial"/>
                <w:color w:val="000000" w:themeColor="text1"/>
                <w:sz w:val="24"/>
                <w:szCs w:val="24"/>
                <w:lang w:val="id-ID"/>
              </w:rPr>
              <w:t>Kalurahan</w:t>
            </w:r>
            <w:r>
              <w:rPr>
                <w:rFonts w:eastAsia="Times New Roman" w:cs="Arial"/>
                <w:color w:val="000000" w:themeColor="text1"/>
                <w:sz w:val="24"/>
                <w:szCs w:val="24"/>
              </w:rPr>
              <w:t>;</w:t>
            </w:r>
          </w:p>
          <w:p w14:paraId="30FB68CA" w14:textId="77777777" w:rsidR="00522481" w:rsidRPr="00487DC4" w:rsidRDefault="00522481" w:rsidP="00522481">
            <w:pPr>
              <w:pStyle w:val="ListParagraph"/>
              <w:widowControl/>
              <w:numPr>
                <w:ilvl w:val="0"/>
                <w:numId w:val="2"/>
              </w:numPr>
              <w:tabs>
                <w:tab w:val="left" w:pos="900"/>
                <w:tab w:val="left" w:pos="4680"/>
                <w:tab w:val="left" w:pos="6300"/>
              </w:tabs>
              <w:autoSpaceDE/>
              <w:autoSpaceDN/>
              <w:spacing w:line="360" w:lineRule="auto"/>
              <w:ind w:left="772" w:hanging="426"/>
              <w:rPr>
                <w:rFonts w:eastAsia="Times New Roman" w:cs="Arial"/>
                <w:b/>
                <w:color w:val="000000" w:themeColor="text1"/>
                <w:sz w:val="24"/>
                <w:szCs w:val="24"/>
              </w:rPr>
            </w:pPr>
            <w:r w:rsidRPr="00487DC4">
              <w:rPr>
                <w:rFonts w:eastAsia="Times New Roman" w:cs="Arial"/>
                <w:color w:val="000000" w:themeColor="text1"/>
                <w:sz w:val="24"/>
                <w:szCs w:val="24"/>
              </w:rPr>
              <w:t xml:space="preserve">Mendeteksi penduduk di </w:t>
            </w:r>
            <w:r>
              <w:rPr>
                <w:rFonts w:eastAsia="Times New Roman" w:cs="Arial"/>
                <w:color w:val="000000" w:themeColor="text1"/>
                <w:sz w:val="24"/>
                <w:szCs w:val="24"/>
                <w:lang w:val="id-ID"/>
              </w:rPr>
              <w:t>Kalurahan</w:t>
            </w:r>
            <w:r w:rsidRPr="00487DC4">
              <w:rPr>
                <w:rFonts w:eastAsia="Times New Roman" w:cs="Arial"/>
                <w:color w:val="000000" w:themeColor="text1"/>
                <w:sz w:val="24"/>
                <w:szCs w:val="24"/>
              </w:rPr>
              <w:t xml:space="preserve"> yang baru melakukan perjalanan dari wilayah luar </w:t>
            </w:r>
            <w:r>
              <w:rPr>
                <w:rFonts w:eastAsia="Times New Roman" w:cs="Arial"/>
                <w:color w:val="000000" w:themeColor="text1"/>
                <w:sz w:val="24"/>
                <w:szCs w:val="24"/>
                <w:lang w:val="id-ID"/>
              </w:rPr>
              <w:t>Kalurahan</w:t>
            </w:r>
            <w:r w:rsidRPr="00487DC4">
              <w:rPr>
                <w:rFonts w:eastAsia="Times New Roman" w:cs="Arial"/>
                <w:color w:val="000000" w:themeColor="text1"/>
                <w:sz w:val="24"/>
                <w:szCs w:val="24"/>
              </w:rPr>
              <w:t>;</w:t>
            </w:r>
          </w:p>
          <w:p w14:paraId="37EFD70A" w14:textId="77777777" w:rsidR="00522481" w:rsidRPr="00487DC4" w:rsidRDefault="00522481" w:rsidP="00522481">
            <w:pPr>
              <w:pStyle w:val="ListParagraph"/>
              <w:widowControl/>
              <w:numPr>
                <w:ilvl w:val="0"/>
                <w:numId w:val="2"/>
              </w:numPr>
              <w:tabs>
                <w:tab w:val="left" w:pos="900"/>
                <w:tab w:val="left" w:pos="4680"/>
                <w:tab w:val="left" w:pos="6300"/>
              </w:tabs>
              <w:autoSpaceDE/>
              <w:autoSpaceDN/>
              <w:spacing w:line="360" w:lineRule="auto"/>
              <w:ind w:left="772" w:hanging="426"/>
              <w:rPr>
                <w:rFonts w:eastAsia="Times New Roman" w:cs="Arial"/>
                <w:b/>
                <w:color w:val="000000" w:themeColor="text1"/>
                <w:sz w:val="24"/>
                <w:szCs w:val="24"/>
              </w:rPr>
            </w:pPr>
            <w:r w:rsidRPr="00487DC4">
              <w:rPr>
                <w:rFonts w:eastAsia="Times New Roman" w:cs="Arial"/>
                <w:color w:val="000000" w:themeColor="text1"/>
                <w:sz w:val="24"/>
                <w:szCs w:val="24"/>
              </w:rPr>
              <w:t>Memfasilitasi sarana kesehatan sederhana dalam pencegahan penyebaran COVID-19;</w:t>
            </w:r>
          </w:p>
          <w:p w14:paraId="07196351" w14:textId="77777777" w:rsidR="00522481" w:rsidRPr="002111D2" w:rsidRDefault="00522481" w:rsidP="00522481">
            <w:pPr>
              <w:pStyle w:val="ListParagraph"/>
              <w:widowControl/>
              <w:numPr>
                <w:ilvl w:val="0"/>
                <w:numId w:val="2"/>
              </w:numPr>
              <w:tabs>
                <w:tab w:val="left" w:pos="900"/>
                <w:tab w:val="left" w:pos="4680"/>
                <w:tab w:val="left" w:pos="6300"/>
              </w:tabs>
              <w:autoSpaceDE/>
              <w:autoSpaceDN/>
              <w:spacing w:line="360" w:lineRule="auto"/>
              <w:ind w:left="772" w:hanging="426"/>
              <w:rPr>
                <w:rFonts w:eastAsia="Times New Roman" w:cs="Arial"/>
                <w:b/>
                <w:color w:val="000000" w:themeColor="text1"/>
                <w:sz w:val="24"/>
                <w:szCs w:val="24"/>
              </w:rPr>
            </w:pPr>
            <w:r w:rsidRPr="00487DC4">
              <w:rPr>
                <w:rFonts w:eastAsia="Times New Roman" w:cs="Arial"/>
                <w:color w:val="000000" w:themeColor="text1"/>
                <w:sz w:val="24"/>
                <w:szCs w:val="24"/>
              </w:rPr>
              <w:t>Membuat alur pengorganisasian pemenuhan logisti</w:t>
            </w:r>
            <w:r>
              <w:rPr>
                <w:rFonts w:eastAsia="Times New Roman" w:cs="Arial"/>
                <w:color w:val="000000" w:themeColor="text1"/>
                <w:sz w:val="24"/>
                <w:szCs w:val="24"/>
              </w:rPr>
              <w:t xml:space="preserve">k </w:t>
            </w:r>
            <w:r w:rsidRPr="00487DC4">
              <w:rPr>
                <w:rFonts w:eastAsia="Times New Roman" w:cs="Arial"/>
                <w:color w:val="000000" w:themeColor="text1"/>
                <w:sz w:val="24"/>
                <w:szCs w:val="24"/>
              </w:rPr>
              <w:t>bagi warga yang melakukan isolasi mandiri di rumah dan/atau rumah singgah;</w:t>
            </w:r>
          </w:p>
          <w:p w14:paraId="7403D53E" w14:textId="77777777" w:rsidR="00522481" w:rsidRPr="002111D2" w:rsidRDefault="00522481" w:rsidP="00522481">
            <w:pPr>
              <w:pStyle w:val="ListParagraph"/>
              <w:widowControl/>
              <w:numPr>
                <w:ilvl w:val="0"/>
                <w:numId w:val="2"/>
              </w:numPr>
              <w:tabs>
                <w:tab w:val="left" w:pos="900"/>
                <w:tab w:val="left" w:pos="4680"/>
                <w:tab w:val="left" w:pos="6300"/>
              </w:tabs>
              <w:autoSpaceDE/>
              <w:autoSpaceDN/>
              <w:spacing w:line="360" w:lineRule="auto"/>
              <w:ind w:left="772" w:hanging="426"/>
              <w:rPr>
                <w:rFonts w:eastAsia="Times New Roman" w:cs="Arial"/>
                <w:b/>
                <w:color w:val="000000" w:themeColor="text1"/>
                <w:sz w:val="24"/>
                <w:szCs w:val="24"/>
              </w:rPr>
            </w:pPr>
            <w:r>
              <w:rPr>
                <w:rFonts w:eastAsia="Times New Roman" w:cs="Arial"/>
                <w:color w:val="000000" w:themeColor="text1"/>
                <w:sz w:val="24"/>
                <w:szCs w:val="24"/>
              </w:rPr>
              <w:t>Mengedukasi warga</w:t>
            </w:r>
            <w:r w:rsidRPr="00487DC4">
              <w:rPr>
                <w:rFonts w:eastAsia="Times New Roman" w:cs="Arial"/>
                <w:color w:val="000000" w:themeColor="text1"/>
                <w:sz w:val="24"/>
                <w:szCs w:val="24"/>
              </w:rPr>
              <w:t xml:space="preserve"> dalam upaya penc</w:t>
            </w:r>
            <w:r>
              <w:rPr>
                <w:rFonts w:eastAsia="Times New Roman" w:cs="Arial"/>
                <w:color w:val="000000" w:themeColor="text1"/>
                <w:sz w:val="24"/>
                <w:szCs w:val="24"/>
              </w:rPr>
              <w:t>egahan COVID-</w:t>
            </w:r>
            <w:r w:rsidRPr="00487DC4">
              <w:rPr>
                <w:rFonts w:eastAsia="Times New Roman" w:cs="Arial"/>
                <w:color w:val="000000" w:themeColor="text1"/>
                <w:sz w:val="24"/>
                <w:szCs w:val="24"/>
              </w:rPr>
              <w:t>19;</w:t>
            </w:r>
            <w:r>
              <w:rPr>
                <w:rFonts w:eastAsia="Times New Roman" w:cs="Arial"/>
                <w:color w:val="000000" w:themeColor="text1"/>
                <w:sz w:val="24"/>
                <w:szCs w:val="24"/>
              </w:rPr>
              <w:t xml:space="preserve"> dan</w:t>
            </w:r>
          </w:p>
          <w:p w14:paraId="6925ADA0" w14:textId="6EA1FFCD" w:rsidR="007B5783" w:rsidRPr="00522481" w:rsidRDefault="00522481" w:rsidP="007B5783">
            <w:pPr>
              <w:pStyle w:val="ListParagraph"/>
              <w:widowControl/>
              <w:numPr>
                <w:ilvl w:val="0"/>
                <w:numId w:val="2"/>
              </w:numPr>
              <w:tabs>
                <w:tab w:val="left" w:pos="900"/>
                <w:tab w:val="left" w:pos="4680"/>
                <w:tab w:val="left" w:pos="6300"/>
              </w:tabs>
              <w:autoSpaceDE/>
              <w:autoSpaceDN/>
              <w:spacing w:after="240" w:line="360" w:lineRule="auto"/>
              <w:ind w:left="771" w:hanging="425"/>
              <w:rPr>
                <w:rFonts w:eastAsia="Times New Roman" w:cs="Arial"/>
                <w:b/>
                <w:color w:val="000000" w:themeColor="text1"/>
                <w:sz w:val="24"/>
                <w:szCs w:val="24"/>
              </w:rPr>
            </w:pPr>
            <w:r w:rsidRPr="00487DC4">
              <w:rPr>
                <w:rFonts w:eastAsia="Times New Roman" w:cs="Arial"/>
                <w:color w:val="000000" w:themeColor="text1"/>
                <w:sz w:val="24"/>
                <w:szCs w:val="24"/>
              </w:rPr>
              <w:t xml:space="preserve">Memastikan warga di wilayahnya mematuhi </w:t>
            </w:r>
            <w:r>
              <w:rPr>
                <w:rFonts w:eastAsia="Times New Roman" w:cs="Arial"/>
                <w:color w:val="000000" w:themeColor="text1"/>
                <w:sz w:val="24"/>
                <w:szCs w:val="24"/>
              </w:rPr>
              <w:t>aturan yang telah disepaka</w:t>
            </w:r>
            <w:r w:rsidRPr="00487DC4">
              <w:rPr>
                <w:rFonts w:eastAsia="Times New Roman" w:cs="Arial"/>
                <w:color w:val="000000" w:themeColor="text1"/>
                <w:sz w:val="24"/>
                <w:szCs w:val="24"/>
              </w:rPr>
              <w:t>ti Bersama</w:t>
            </w:r>
            <w:r>
              <w:rPr>
                <w:rFonts w:eastAsia="Times New Roman" w:cs="Arial"/>
                <w:color w:val="000000" w:themeColor="text1"/>
                <w:sz w:val="24"/>
                <w:szCs w:val="24"/>
              </w:rPr>
              <w:t>.</w:t>
            </w:r>
          </w:p>
          <w:tbl>
            <w:tblPr>
              <w:tblW w:w="7701" w:type="dxa"/>
              <w:tblLook w:val="01E0" w:firstRow="1" w:lastRow="1" w:firstColumn="1" w:lastColumn="1" w:noHBand="0" w:noVBand="0"/>
            </w:tblPr>
            <w:tblGrid>
              <w:gridCol w:w="236"/>
              <w:gridCol w:w="49"/>
              <w:gridCol w:w="187"/>
              <w:gridCol w:w="115"/>
              <w:gridCol w:w="7114"/>
            </w:tblGrid>
            <w:tr w:rsidR="007B5783" w:rsidRPr="00487DC4" w14:paraId="0BA7AFD4" w14:textId="77777777" w:rsidTr="00522481">
              <w:trPr>
                <w:trHeight w:val="3968"/>
              </w:trPr>
              <w:tc>
                <w:tcPr>
                  <w:tcW w:w="236" w:type="dxa"/>
                </w:tcPr>
                <w:p w14:paraId="12BAAE37" w14:textId="77777777" w:rsidR="007B5783" w:rsidRPr="00487DC4" w:rsidRDefault="007B5783" w:rsidP="00C228BB">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236" w:type="dxa"/>
                  <w:gridSpan w:val="2"/>
                </w:tcPr>
                <w:p w14:paraId="1EBA37B8" w14:textId="77777777" w:rsidR="007B5783" w:rsidRPr="00487DC4" w:rsidRDefault="007B5783" w:rsidP="00C228BB">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7229" w:type="dxa"/>
                  <w:gridSpan w:val="2"/>
                </w:tcPr>
                <w:p w14:paraId="078A0355" w14:textId="77777777" w:rsidR="00522481" w:rsidRDefault="00522481" w:rsidP="00C228BB">
                  <w:pPr>
                    <w:widowControl/>
                    <w:autoSpaceDE/>
                    <w:autoSpaceDN/>
                    <w:spacing w:line="360" w:lineRule="auto"/>
                    <w:jc w:val="center"/>
                    <w:rPr>
                      <w:rFonts w:eastAsia="Times New Roman" w:cs="Arial"/>
                      <w:color w:val="000000" w:themeColor="text1"/>
                      <w:sz w:val="24"/>
                      <w:szCs w:val="24"/>
                    </w:rPr>
                  </w:pPr>
                </w:p>
                <w:p w14:paraId="68F8491C" w14:textId="77777777" w:rsidR="007B5783" w:rsidRDefault="007B5783" w:rsidP="00C228BB">
                  <w:pPr>
                    <w:widowControl/>
                    <w:autoSpaceDE/>
                    <w:autoSpaceDN/>
                    <w:spacing w:line="360" w:lineRule="auto"/>
                    <w:jc w:val="center"/>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Pasal </w:t>
                  </w:r>
                  <w:r>
                    <w:rPr>
                      <w:rFonts w:eastAsia="Times New Roman" w:cs="Arial"/>
                      <w:color w:val="000000" w:themeColor="text1"/>
                      <w:sz w:val="24"/>
                      <w:szCs w:val="24"/>
                    </w:rPr>
                    <w:t>4</w:t>
                  </w:r>
                </w:p>
                <w:p w14:paraId="1819AB04" w14:textId="77777777" w:rsidR="007B5783" w:rsidRPr="0091670F" w:rsidRDefault="007B5783" w:rsidP="00C228BB">
                  <w:pPr>
                    <w:widowControl/>
                    <w:tabs>
                      <w:tab w:val="left" w:pos="422"/>
                      <w:tab w:val="left" w:pos="4680"/>
                      <w:tab w:val="left" w:pos="6300"/>
                    </w:tabs>
                    <w:autoSpaceDE/>
                    <w:autoSpaceDN/>
                    <w:spacing w:line="360" w:lineRule="auto"/>
                    <w:jc w:val="center"/>
                    <w:rPr>
                      <w:rFonts w:eastAsia="Times New Roman" w:cs="Arial"/>
                      <w:color w:val="000000" w:themeColor="text1"/>
                      <w:sz w:val="24"/>
                      <w:szCs w:val="24"/>
                    </w:rPr>
                  </w:pPr>
                  <w:r>
                    <w:rPr>
                      <w:rFonts w:eastAsia="Times New Roman" w:cs="Arial"/>
                      <w:color w:val="000000" w:themeColor="text1"/>
                      <w:sz w:val="24"/>
                      <w:szCs w:val="24"/>
                    </w:rPr>
                    <w:t>TIM</w:t>
                  </w:r>
                </w:p>
                <w:p w14:paraId="2BC264E3" w14:textId="77777777" w:rsidR="007B5783" w:rsidRPr="00487DC4" w:rsidRDefault="007B5783" w:rsidP="00C228BB">
                  <w:pPr>
                    <w:widowControl/>
                    <w:tabs>
                      <w:tab w:val="left" w:pos="422"/>
                      <w:tab w:val="left" w:pos="4680"/>
                      <w:tab w:val="left" w:pos="6300"/>
                    </w:tabs>
                    <w:autoSpaceDE/>
                    <w:autoSpaceDN/>
                    <w:spacing w:line="360" w:lineRule="auto"/>
                    <w:jc w:val="both"/>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Dalam pelaksanaan </w:t>
                  </w:r>
                  <w:r>
                    <w:rPr>
                      <w:rFonts w:eastAsia="Times New Roman" w:cs="Arial"/>
                      <w:color w:val="000000" w:themeColor="text1"/>
                      <w:sz w:val="24"/>
                      <w:szCs w:val="24"/>
                      <w:lang w:val="id-ID"/>
                    </w:rPr>
                    <w:t>Posko Kalurahan</w:t>
                  </w:r>
                  <w:r w:rsidRPr="00487DC4">
                    <w:rPr>
                      <w:rFonts w:eastAsia="Times New Roman" w:cs="Arial"/>
                      <w:color w:val="000000" w:themeColor="text1"/>
                      <w:sz w:val="24"/>
                      <w:szCs w:val="24"/>
                      <w:lang w:val="id-ID"/>
                    </w:rPr>
                    <w:t xml:space="preserve"> diatur dalam tim yang terdiri dari :</w:t>
                  </w:r>
                </w:p>
                <w:p w14:paraId="5BA5274A" w14:textId="77777777" w:rsidR="007B5783" w:rsidRPr="00487DC4" w:rsidRDefault="007B5783" w:rsidP="00C228BB">
                  <w:pPr>
                    <w:pStyle w:val="ListParagraph"/>
                    <w:widowControl/>
                    <w:numPr>
                      <w:ilvl w:val="0"/>
                      <w:numId w:val="15"/>
                    </w:numPr>
                    <w:tabs>
                      <w:tab w:val="left" w:pos="422"/>
                      <w:tab w:val="left" w:pos="4680"/>
                      <w:tab w:val="left" w:pos="6300"/>
                    </w:tabs>
                    <w:autoSpaceDE/>
                    <w:autoSpaceDN/>
                    <w:spacing w:line="360" w:lineRule="auto"/>
                    <w:ind w:left="354"/>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Tim Pencegahan;</w:t>
                  </w:r>
                </w:p>
                <w:p w14:paraId="69E11F04" w14:textId="77777777" w:rsidR="007B5783" w:rsidRDefault="007B5783" w:rsidP="00C228BB">
                  <w:pPr>
                    <w:pStyle w:val="ListParagraph"/>
                    <w:widowControl/>
                    <w:numPr>
                      <w:ilvl w:val="0"/>
                      <w:numId w:val="15"/>
                    </w:numPr>
                    <w:tabs>
                      <w:tab w:val="left" w:pos="422"/>
                      <w:tab w:val="left" w:pos="4680"/>
                      <w:tab w:val="left" w:pos="6300"/>
                    </w:tabs>
                    <w:autoSpaceDE/>
                    <w:autoSpaceDN/>
                    <w:spacing w:line="360" w:lineRule="auto"/>
                    <w:ind w:left="354"/>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Tim Penanganan;</w:t>
                  </w:r>
                </w:p>
                <w:p w14:paraId="7C6FD42F" w14:textId="77777777" w:rsidR="007B5783" w:rsidRPr="00487DC4" w:rsidRDefault="007B5783" w:rsidP="00C228BB">
                  <w:pPr>
                    <w:pStyle w:val="ListParagraph"/>
                    <w:widowControl/>
                    <w:numPr>
                      <w:ilvl w:val="0"/>
                      <w:numId w:val="15"/>
                    </w:numPr>
                    <w:tabs>
                      <w:tab w:val="left" w:pos="422"/>
                      <w:tab w:val="left" w:pos="4680"/>
                      <w:tab w:val="left" w:pos="6300"/>
                    </w:tabs>
                    <w:autoSpaceDE/>
                    <w:autoSpaceDN/>
                    <w:spacing w:line="360" w:lineRule="auto"/>
                    <w:ind w:left="354"/>
                    <w:rPr>
                      <w:rFonts w:eastAsia="Times New Roman" w:cs="Arial"/>
                      <w:color w:val="000000" w:themeColor="text1"/>
                      <w:sz w:val="24"/>
                      <w:szCs w:val="24"/>
                      <w:lang w:val="id-ID"/>
                    </w:rPr>
                  </w:pPr>
                  <w:r>
                    <w:rPr>
                      <w:rFonts w:eastAsia="Times New Roman" w:cs="Arial"/>
                      <w:color w:val="000000" w:themeColor="text1"/>
                      <w:sz w:val="24"/>
                      <w:szCs w:val="24"/>
                    </w:rPr>
                    <w:t>Tim Pembinaan; dan</w:t>
                  </w:r>
                </w:p>
                <w:p w14:paraId="692C1951" w14:textId="77777777" w:rsidR="007B5783" w:rsidRPr="00403FB9" w:rsidRDefault="007B5783" w:rsidP="00C228BB">
                  <w:pPr>
                    <w:pStyle w:val="ListParagraph"/>
                    <w:widowControl/>
                    <w:numPr>
                      <w:ilvl w:val="0"/>
                      <w:numId w:val="15"/>
                    </w:numPr>
                    <w:tabs>
                      <w:tab w:val="left" w:pos="422"/>
                      <w:tab w:val="left" w:pos="4680"/>
                      <w:tab w:val="left" w:pos="6300"/>
                    </w:tabs>
                    <w:autoSpaceDE/>
                    <w:autoSpaceDN/>
                    <w:spacing w:after="240" w:line="360" w:lineRule="auto"/>
                    <w:ind w:left="351" w:hanging="357"/>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Tim </w:t>
                  </w:r>
                  <w:r>
                    <w:rPr>
                      <w:rFonts w:eastAsia="Times New Roman" w:cs="Arial"/>
                      <w:color w:val="000000" w:themeColor="text1"/>
                      <w:sz w:val="24"/>
                      <w:szCs w:val="24"/>
                      <w:lang w:val="id-ID"/>
                    </w:rPr>
                    <w:t>Pendukung</w:t>
                  </w:r>
                  <w:r>
                    <w:rPr>
                      <w:rFonts w:eastAsia="Times New Roman" w:cs="Arial"/>
                      <w:color w:val="000000" w:themeColor="text1"/>
                      <w:sz w:val="24"/>
                      <w:szCs w:val="24"/>
                    </w:rPr>
                    <w:t>.</w:t>
                  </w:r>
                </w:p>
                <w:p w14:paraId="6B1E615C" w14:textId="77777777" w:rsidR="00522481" w:rsidRDefault="00522481" w:rsidP="00C228BB">
                  <w:pPr>
                    <w:widowControl/>
                    <w:tabs>
                      <w:tab w:val="left" w:pos="422"/>
                      <w:tab w:val="left" w:pos="4680"/>
                      <w:tab w:val="left" w:pos="6300"/>
                    </w:tabs>
                    <w:autoSpaceDE/>
                    <w:autoSpaceDN/>
                    <w:spacing w:line="360" w:lineRule="auto"/>
                    <w:jc w:val="center"/>
                    <w:rPr>
                      <w:rFonts w:eastAsia="Times New Roman" w:cs="Arial"/>
                      <w:color w:val="000000" w:themeColor="text1"/>
                      <w:sz w:val="24"/>
                      <w:szCs w:val="24"/>
                    </w:rPr>
                  </w:pPr>
                </w:p>
                <w:p w14:paraId="5BD41735" w14:textId="77777777" w:rsidR="007B5783" w:rsidRDefault="007B5783" w:rsidP="00C228BB">
                  <w:pPr>
                    <w:widowControl/>
                    <w:tabs>
                      <w:tab w:val="left" w:pos="422"/>
                      <w:tab w:val="left" w:pos="4680"/>
                      <w:tab w:val="left" w:pos="6300"/>
                    </w:tabs>
                    <w:autoSpaceDE/>
                    <w:autoSpaceDN/>
                    <w:spacing w:line="360" w:lineRule="auto"/>
                    <w:jc w:val="center"/>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Pasal </w:t>
                  </w:r>
                  <w:r>
                    <w:rPr>
                      <w:rFonts w:eastAsia="Times New Roman" w:cs="Arial"/>
                      <w:color w:val="000000" w:themeColor="text1"/>
                      <w:sz w:val="24"/>
                      <w:szCs w:val="24"/>
                    </w:rPr>
                    <w:t>5</w:t>
                  </w:r>
                </w:p>
                <w:p w14:paraId="728B43D6" w14:textId="77777777" w:rsidR="007B5783" w:rsidRPr="0091670F" w:rsidRDefault="007B5783" w:rsidP="00C228BB">
                  <w:pPr>
                    <w:widowControl/>
                    <w:tabs>
                      <w:tab w:val="left" w:pos="422"/>
                      <w:tab w:val="left" w:pos="4680"/>
                      <w:tab w:val="left" w:pos="6300"/>
                    </w:tabs>
                    <w:autoSpaceDE/>
                    <w:autoSpaceDN/>
                    <w:spacing w:line="360" w:lineRule="auto"/>
                    <w:jc w:val="center"/>
                    <w:rPr>
                      <w:rFonts w:eastAsia="Times New Roman" w:cs="Arial"/>
                      <w:color w:val="000000" w:themeColor="text1"/>
                      <w:sz w:val="24"/>
                      <w:szCs w:val="24"/>
                    </w:rPr>
                  </w:pPr>
                  <w:r>
                    <w:rPr>
                      <w:rFonts w:eastAsia="Times New Roman" w:cs="Arial"/>
                      <w:color w:val="000000" w:themeColor="text1"/>
                      <w:sz w:val="24"/>
                      <w:szCs w:val="24"/>
                    </w:rPr>
                    <w:t>STRUKTUR</w:t>
                  </w:r>
                </w:p>
                <w:p w14:paraId="63B6650C" w14:textId="77777777" w:rsidR="007B5783" w:rsidRPr="00487DC4" w:rsidRDefault="007B5783" w:rsidP="00C228BB">
                  <w:pPr>
                    <w:widowControl/>
                    <w:tabs>
                      <w:tab w:val="left" w:pos="422"/>
                      <w:tab w:val="left" w:pos="4680"/>
                      <w:tab w:val="left" w:pos="6300"/>
                    </w:tabs>
                    <w:autoSpaceDE/>
                    <w:autoSpaceDN/>
                    <w:spacing w:line="360" w:lineRule="auto"/>
                    <w:jc w:val="both"/>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Pelaksanaan </w:t>
                  </w:r>
                  <w:r>
                    <w:rPr>
                      <w:rFonts w:eastAsia="Times New Roman" w:cs="Arial"/>
                      <w:color w:val="000000" w:themeColor="text1"/>
                      <w:sz w:val="24"/>
                      <w:szCs w:val="24"/>
                      <w:lang w:val="id-ID"/>
                    </w:rPr>
                    <w:t>Posko Kalurahan</w:t>
                  </w:r>
                  <w:r w:rsidRPr="00487DC4">
                    <w:rPr>
                      <w:rFonts w:eastAsia="Times New Roman" w:cs="Arial"/>
                      <w:color w:val="000000" w:themeColor="text1"/>
                      <w:sz w:val="24"/>
                      <w:szCs w:val="24"/>
                      <w:lang w:val="id-ID"/>
                    </w:rPr>
                    <w:t>, dibentu</w:t>
                  </w:r>
                  <w:r>
                    <w:rPr>
                      <w:rFonts w:eastAsia="Times New Roman" w:cs="Arial"/>
                      <w:color w:val="000000" w:themeColor="text1"/>
                      <w:sz w:val="24"/>
                      <w:szCs w:val="24"/>
                      <w:lang w:val="id-ID"/>
                    </w:rPr>
                    <w:t>k struktur dengan susunan</w:t>
                  </w:r>
                  <w:r w:rsidRPr="00487DC4">
                    <w:rPr>
                      <w:rFonts w:eastAsia="Times New Roman" w:cs="Arial"/>
                      <w:color w:val="000000" w:themeColor="text1"/>
                      <w:sz w:val="24"/>
                      <w:szCs w:val="24"/>
                      <w:lang w:val="id-ID"/>
                    </w:rPr>
                    <w:t xml:space="preserve"> terdiri dari: </w:t>
                  </w:r>
                </w:p>
                <w:p w14:paraId="674F6462" w14:textId="77777777" w:rsidR="007B5783" w:rsidRPr="00487DC4" w:rsidRDefault="007B5783" w:rsidP="00C228BB">
                  <w:pPr>
                    <w:pStyle w:val="ListParagraph"/>
                    <w:widowControl/>
                    <w:numPr>
                      <w:ilvl w:val="0"/>
                      <w:numId w:val="7"/>
                    </w:numPr>
                    <w:tabs>
                      <w:tab w:val="left" w:pos="422"/>
                      <w:tab w:val="left" w:pos="4680"/>
                      <w:tab w:val="left" w:pos="6300"/>
                    </w:tabs>
                    <w:autoSpaceDE/>
                    <w:autoSpaceDN/>
                    <w:spacing w:line="360" w:lineRule="auto"/>
                    <w:ind w:hanging="698"/>
                    <w:rPr>
                      <w:rFonts w:eastAsia="Times New Roman" w:cs="Arial"/>
                      <w:color w:val="000000" w:themeColor="text1"/>
                      <w:sz w:val="24"/>
                      <w:szCs w:val="24"/>
                    </w:rPr>
                  </w:pPr>
                  <w:r w:rsidRPr="00487DC4">
                    <w:rPr>
                      <w:rFonts w:eastAsia="Times New Roman" w:cs="Arial"/>
                      <w:color w:val="000000" w:themeColor="text1"/>
                      <w:sz w:val="24"/>
                      <w:szCs w:val="24"/>
                      <w:lang w:val="id-ID"/>
                    </w:rPr>
                    <w:t>Ketua</w:t>
                  </w:r>
                  <w:r>
                    <w:rPr>
                      <w:rFonts w:eastAsia="Times New Roman" w:cs="Arial"/>
                      <w:color w:val="000000" w:themeColor="text1"/>
                      <w:sz w:val="24"/>
                      <w:szCs w:val="24"/>
                      <w:lang w:val="id-ID"/>
                    </w:rPr>
                    <w:t xml:space="preserve"> : Lurah </w:t>
                  </w:r>
                  <w:r w:rsidRPr="00487DC4">
                    <w:rPr>
                      <w:rFonts w:eastAsia="Times New Roman" w:cs="Arial"/>
                      <w:color w:val="000000" w:themeColor="text1"/>
                      <w:sz w:val="24"/>
                      <w:szCs w:val="24"/>
                      <w:lang w:val="id-ID"/>
                    </w:rPr>
                    <w:t xml:space="preserve">; </w:t>
                  </w:r>
                </w:p>
                <w:p w14:paraId="6BCAFA6F" w14:textId="77777777" w:rsidR="007B5783" w:rsidRPr="00487DC4" w:rsidRDefault="007B5783" w:rsidP="00C228BB">
                  <w:pPr>
                    <w:pStyle w:val="ListParagraph"/>
                    <w:widowControl/>
                    <w:numPr>
                      <w:ilvl w:val="0"/>
                      <w:numId w:val="7"/>
                    </w:numPr>
                    <w:tabs>
                      <w:tab w:val="left" w:pos="422"/>
                      <w:tab w:val="left" w:pos="4680"/>
                      <w:tab w:val="left" w:pos="6300"/>
                    </w:tabs>
                    <w:autoSpaceDE/>
                    <w:autoSpaceDN/>
                    <w:spacing w:line="360" w:lineRule="auto"/>
                    <w:ind w:hanging="698"/>
                    <w:rPr>
                      <w:rFonts w:eastAsia="Times New Roman" w:cs="Arial"/>
                      <w:color w:val="000000" w:themeColor="text1"/>
                      <w:sz w:val="24"/>
                      <w:szCs w:val="24"/>
                    </w:rPr>
                  </w:pPr>
                  <w:r>
                    <w:rPr>
                      <w:rFonts w:eastAsia="Times New Roman" w:cs="Arial"/>
                      <w:color w:val="000000" w:themeColor="text1"/>
                      <w:sz w:val="24"/>
                      <w:szCs w:val="24"/>
                      <w:lang w:val="id-ID"/>
                    </w:rPr>
                    <w:t>Wakil Ketua : Ketua Bamuskal</w:t>
                  </w:r>
                  <w:r w:rsidRPr="00487DC4">
                    <w:rPr>
                      <w:rFonts w:eastAsia="Times New Roman" w:cs="Arial"/>
                      <w:color w:val="000000" w:themeColor="text1"/>
                      <w:sz w:val="24"/>
                      <w:szCs w:val="24"/>
                      <w:lang w:val="id-ID"/>
                    </w:rPr>
                    <w:t>;</w:t>
                  </w:r>
                </w:p>
                <w:p w14:paraId="64F677AC" w14:textId="77777777" w:rsidR="007B5783" w:rsidRPr="00487DC4" w:rsidRDefault="007B5783" w:rsidP="00C228BB">
                  <w:pPr>
                    <w:pStyle w:val="ListParagraph"/>
                    <w:widowControl/>
                    <w:numPr>
                      <w:ilvl w:val="0"/>
                      <w:numId w:val="7"/>
                    </w:numPr>
                    <w:tabs>
                      <w:tab w:val="left" w:pos="422"/>
                      <w:tab w:val="left" w:pos="4680"/>
                      <w:tab w:val="left" w:pos="6300"/>
                    </w:tabs>
                    <w:autoSpaceDE/>
                    <w:autoSpaceDN/>
                    <w:spacing w:line="360" w:lineRule="auto"/>
                    <w:ind w:left="495" w:hanging="473"/>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Tim Pencegahan yang terdiri dari unsur: </w:t>
                  </w:r>
                </w:p>
                <w:p w14:paraId="5E59EB5B" w14:textId="77777777" w:rsidR="007B5783" w:rsidRPr="00487DC4" w:rsidRDefault="007B5783" w:rsidP="00C228BB">
                  <w:pPr>
                    <w:pStyle w:val="ListParagraph"/>
                    <w:widowControl/>
                    <w:numPr>
                      <w:ilvl w:val="0"/>
                      <w:numId w:val="8"/>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Unsur </w:t>
                  </w:r>
                  <w:r>
                    <w:rPr>
                      <w:rFonts w:eastAsia="Times New Roman" w:cs="Arial"/>
                      <w:color w:val="000000" w:themeColor="text1"/>
                      <w:sz w:val="24"/>
                      <w:szCs w:val="24"/>
                      <w:lang w:val="id-ID"/>
                    </w:rPr>
                    <w:t>Padukuhan</w:t>
                  </w:r>
                  <w:r w:rsidRPr="00487DC4">
                    <w:rPr>
                      <w:rFonts w:eastAsia="Times New Roman" w:cs="Arial"/>
                      <w:color w:val="000000" w:themeColor="text1"/>
                      <w:sz w:val="24"/>
                      <w:szCs w:val="24"/>
                      <w:lang w:val="id-ID"/>
                    </w:rPr>
                    <w:t xml:space="preserve">/Pelaksana Kewilayahan </w:t>
                  </w:r>
                </w:p>
                <w:p w14:paraId="3AA6F526" w14:textId="77777777" w:rsidR="007B5783" w:rsidRPr="00487DC4" w:rsidRDefault="007B5783" w:rsidP="00C228BB">
                  <w:pPr>
                    <w:pStyle w:val="ListParagraph"/>
                    <w:widowControl/>
                    <w:numPr>
                      <w:ilvl w:val="0"/>
                      <w:numId w:val="8"/>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Unsur Lembaga Kemasyarakatan </w:t>
                  </w:r>
                  <w:r>
                    <w:rPr>
                      <w:rFonts w:eastAsia="Times New Roman" w:cs="Arial"/>
                      <w:color w:val="000000" w:themeColor="text1"/>
                      <w:sz w:val="24"/>
                      <w:szCs w:val="24"/>
                      <w:lang w:val="id-ID"/>
                    </w:rPr>
                    <w:t>Kalurahan</w:t>
                  </w:r>
                  <w:r w:rsidRPr="00487DC4">
                    <w:rPr>
                      <w:rFonts w:eastAsia="Times New Roman" w:cs="Arial"/>
                      <w:color w:val="000000" w:themeColor="text1"/>
                      <w:sz w:val="24"/>
                      <w:szCs w:val="24"/>
                      <w:lang w:val="id-ID"/>
                    </w:rPr>
                    <w:t>;</w:t>
                  </w:r>
                </w:p>
                <w:p w14:paraId="32178CA5" w14:textId="77777777" w:rsidR="007B5783" w:rsidRPr="00487DC4" w:rsidRDefault="007B5783" w:rsidP="00C228BB">
                  <w:pPr>
                    <w:pStyle w:val="ListParagraph"/>
                    <w:widowControl/>
                    <w:numPr>
                      <w:ilvl w:val="0"/>
                      <w:numId w:val="8"/>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Unsur Lembaga Adat </w:t>
                  </w:r>
                  <w:r>
                    <w:rPr>
                      <w:rFonts w:eastAsia="Times New Roman" w:cs="Arial"/>
                      <w:color w:val="000000" w:themeColor="text1"/>
                      <w:sz w:val="24"/>
                      <w:szCs w:val="24"/>
                      <w:lang w:val="id-ID"/>
                    </w:rPr>
                    <w:t>Kalurahan</w:t>
                  </w:r>
                  <w:r w:rsidRPr="00487DC4">
                    <w:rPr>
                      <w:rFonts w:eastAsia="Times New Roman" w:cs="Arial"/>
                      <w:color w:val="000000" w:themeColor="text1"/>
                      <w:sz w:val="24"/>
                      <w:szCs w:val="24"/>
                      <w:lang w:val="id-ID"/>
                    </w:rPr>
                    <w:t>;</w:t>
                  </w:r>
                  <w:r>
                    <w:rPr>
                      <w:rFonts w:eastAsia="Times New Roman" w:cs="Arial"/>
                      <w:color w:val="000000" w:themeColor="text1"/>
                      <w:sz w:val="24"/>
                      <w:szCs w:val="24"/>
                    </w:rPr>
                    <w:t xml:space="preserve"> dan</w:t>
                  </w:r>
                </w:p>
                <w:p w14:paraId="4C7B679D" w14:textId="77777777" w:rsidR="007B5783" w:rsidRPr="00164CAD" w:rsidRDefault="007B5783" w:rsidP="00C228BB">
                  <w:pPr>
                    <w:pStyle w:val="ListParagraph"/>
                    <w:widowControl/>
                    <w:numPr>
                      <w:ilvl w:val="0"/>
                      <w:numId w:val="8"/>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Unsur Satuan Perlindungan Masyarakat</w:t>
                  </w:r>
                  <w:r>
                    <w:rPr>
                      <w:rFonts w:eastAsia="Times New Roman" w:cs="Arial"/>
                      <w:color w:val="000000" w:themeColor="text1"/>
                      <w:sz w:val="24"/>
                      <w:szCs w:val="24"/>
                    </w:rPr>
                    <w:t>.</w:t>
                  </w:r>
                </w:p>
                <w:p w14:paraId="3542CB6D" w14:textId="77777777" w:rsidR="007B5783" w:rsidRPr="00487DC4" w:rsidRDefault="007B5783" w:rsidP="00C228BB">
                  <w:pPr>
                    <w:pStyle w:val="ListParagraph"/>
                    <w:widowControl/>
                    <w:numPr>
                      <w:ilvl w:val="0"/>
                      <w:numId w:val="7"/>
                    </w:numPr>
                    <w:tabs>
                      <w:tab w:val="left" w:pos="422"/>
                      <w:tab w:val="left" w:pos="4680"/>
                      <w:tab w:val="left" w:pos="6300"/>
                    </w:tabs>
                    <w:autoSpaceDE/>
                    <w:autoSpaceDN/>
                    <w:spacing w:line="360" w:lineRule="auto"/>
                    <w:ind w:left="448" w:hanging="426"/>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Tim Penanganan yang terdiri dari unsur:</w:t>
                  </w:r>
                </w:p>
                <w:p w14:paraId="5E82E2D2" w14:textId="77777777" w:rsidR="007B5783" w:rsidRDefault="007B5783" w:rsidP="00C228BB">
                  <w:pPr>
                    <w:pStyle w:val="ListParagraph"/>
                    <w:widowControl/>
                    <w:numPr>
                      <w:ilvl w:val="0"/>
                      <w:numId w:val="9"/>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Pr>
                      <w:rFonts w:eastAsia="Times New Roman" w:cs="Arial"/>
                      <w:color w:val="000000" w:themeColor="text1"/>
                      <w:sz w:val="24"/>
                      <w:szCs w:val="24"/>
                      <w:lang w:val="id-ID"/>
                    </w:rPr>
                    <w:t>RT, RW</w:t>
                  </w:r>
                </w:p>
                <w:p w14:paraId="5E448467" w14:textId="77777777" w:rsidR="007B5783" w:rsidRPr="00487DC4" w:rsidRDefault="007B5783" w:rsidP="00C228BB">
                  <w:pPr>
                    <w:pStyle w:val="ListParagraph"/>
                    <w:widowControl/>
                    <w:numPr>
                      <w:ilvl w:val="0"/>
                      <w:numId w:val="9"/>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Dokter;</w:t>
                  </w:r>
                </w:p>
                <w:p w14:paraId="059855C3" w14:textId="77777777" w:rsidR="007B5783" w:rsidRPr="00487DC4" w:rsidRDefault="007B5783" w:rsidP="00C228BB">
                  <w:pPr>
                    <w:pStyle w:val="ListParagraph"/>
                    <w:widowControl/>
                    <w:numPr>
                      <w:ilvl w:val="0"/>
                      <w:numId w:val="9"/>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Bidan Desa; </w:t>
                  </w:r>
                </w:p>
                <w:p w14:paraId="401ED45C" w14:textId="77777777" w:rsidR="007B5783" w:rsidRPr="00487DC4" w:rsidRDefault="007B5783" w:rsidP="00C228BB">
                  <w:pPr>
                    <w:pStyle w:val="ListParagraph"/>
                    <w:widowControl/>
                    <w:numPr>
                      <w:ilvl w:val="0"/>
                      <w:numId w:val="9"/>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Perawat;</w:t>
                  </w:r>
                </w:p>
                <w:p w14:paraId="79C5A1F0" w14:textId="77777777" w:rsidR="007B5783" w:rsidRPr="00487DC4" w:rsidRDefault="007B5783" w:rsidP="00C228BB">
                  <w:pPr>
                    <w:pStyle w:val="ListParagraph"/>
                    <w:widowControl/>
                    <w:numPr>
                      <w:ilvl w:val="0"/>
                      <w:numId w:val="9"/>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Kader Kesehatan;</w:t>
                  </w:r>
                </w:p>
                <w:p w14:paraId="2DE27032" w14:textId="77777777" w:rsidR="007B5783" w:rsidRPr="00487DC4" w:rsidRDefault="007B5783" w:rsidP="00C228BB">
                  <w:pPr>
                    <w:pStyle w:val="ListParagraph"/>
                    <w:widowControl/>
                    <w:numPr>
                      <w:ilvl w:val="0"/>
                      <w:numId w:val="9"/>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Kader Posyandu;</w:t>
                  </w:r>
                  <w:r>
                    <w:rPr>
                      <w:rFonts w:eastAsia="Times New Roman" w:cs="Arial"/>
                      <w:color w:val="000000" w:themeColor="text1"/>
                      <w:sz w:val="24"/>
                      <w:szCs w:val="24"/>
                    </w:rPr>
                    <w:t xml:space="preserve"> dan</w:t>
                  </w:r>
                </w:p>
                <w:p w14:paraId="62F6F951" w14:textId="77777777" w:rsidR="007B5783" w:rsidRPr="00164CAD" w:rsidRDefault="007B5783" w:rsidP="00C228BB">
                  <w:pPr>
                    <w:pStyle w:val="ListParagraph"/>
                    <w:widowControl/>
                    <w:numPr>
                      <w:ilvl w:val="0"/>
                      <w:numId w:val="9"/>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Tenaga kesehatan lainnya yang ada di </w:t>
                  </w:r>
                  <w:r>
                    <w:rPr>
                      <w:rFonts w:eastAsia="Times New Roman" w:cs="Arial"/>
                      <w:color w:val="000000" w:themeColor="text1"/>
                      <w:sz w:val="24"/>
                      <w:szCs w:val="24"/>
                      <w:lang w:val="id-ID"/>
                    </w:rPr>
                    <w:t>Kalurahan</w:t>
                  </w:r>
                  <w:r w:rsidRPr="00487DC4">
                    <w:rPr>
                      <w:rFonts w:eastAsia="Times New Roman" w:cs="Arial"/>
                      <w:color w:val="000000" w:themeColor="text1"/>
                      <w:sz w:val="24"/>
                      <w:szCs w:val="24"/>
                      <w:lang w:val="id-ID"/>
                    </w:rPr>
                    <w:t>.</w:t>
                  </w:r>
                </w:p>
                <w:p w14:paraId="37C77962" w14:textId="77777777" w:rsidR="007B5783" w:rsidRPr="00164CAD" w:rsidRDefault="007B5783" w:rsidP="00C228BB">
                  <w:pPr>
                    <w:pStyle w:val="ListParagraph"/>
                    <w:widowControl/>
                    <w:numPr>
                      <w:ilvl w:val="0"/>
                      <w:numId w:val="7"/>
                    </w:numPr>
                    <w:tabs>
                      <w:tab w:val="left" w:pos="422"/>
                      <w:tab w:val="left" w:pos="4680"/>
                      <w:tab w:val="left" w:pos="6300"/>
                    </w:tabs>
                    <w:autoSpaceDE/>
                    <w:autoSpaceDN/>
                    <w:spacing w:line="360" w:lineRule="auto"/>
                    <w:ind w:left="306" w:hanging="284"/>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 </w:t>
                  </w:r>
                  <w:r>
                    <w:rPr>
                      <w:rFonts w:eastAsia="Times New Roman" w:cs="Arial"/>
                      <w:color w:val="000000" w:themeColor="text1"/>
                      <w:sz w:val="24"/>
                      <w:szCs w:val="24"/>
                    </w:rPr>
                    <w:t>Tim Pembinaan yang terdiri dari unsur:</w:t>
                  </w:r>
                </w:p>
                <w:p w14:paraId="7A888016" w14:textId="77777777" w:rsidR="007B5783" w:rsidRDefault="007B5783" w:rsidP="00C228BB">
                  <w:pPr>
                    <w:pStyle w:val="ListParagraph"/>
                    <w:widowControl/>
                    <w:numPr>
                      <w:ilvl w:val="0"/>
                      <w:numId w:val="9"/>
                    </w:numPr>
                    <w:tabs>
                      <w:tab w:val="left" w:pos="422"/>
                      <w:tab w:val="left" w:pos="4680"/>
                      <w:tab w:val="left" w:pos="6300"/>
                    </w:tabs>
                    <w:autoSpaceDE/>
                    <w:autoSpaceDN/>
                    <w:spacing w:line="360" w:lineRule="auto"/>
                    <w:ind w:left="924" w:hanging="425"/>
                    <w:rPr>
                      <w:rFonts w:eastAsia="Times New Roman" w:cs="Arial"/>
                      <w:color w:val="000000" w:themeColor="text1"/>
                      <w:sz w:val="24"/>
                      <w:szCs w:val="24"/>
                    </w:rPr>
                  </w:pPr>
                  <w:r>
                    <w:rPr>
                      <w:rFonts w:eastAsia="Times New Roman" w:cs="Arial"/>
                      <w:color w:val="000000" w:themeColor="text1"/>
                      <w:sz w:val="24"/>
                      <w:szCs w:val="24"/>
                    </w:rPr>
                    <w:t>RT, RW</w:t>
                  </w:r>
                </w:p>
                <w:p w14:paraId="61A6C3E0" w14:textId="77777777" w:rsidR="007B5783" w:rsidRDefault="007B5783" w:rsidP="00C228BB">
                  <w:pPr>
                    <w:pStyle w:val="ListParagraph"/>
                    <w:widowControl/>
                    <w:numPr>
                      <w:ilvl w:val="0"/>
                      <w:numId w:val="9"/>
                    </w:numPr>
                    <w:tabs>
                      <w:tab w:val="left" w:pos="422"/>
                      <w:tab w:val="left" w:pos="4680"/>
                      <w:tab w:val="left" w:pos="6300"/>
                    </w:tabs>
                    <w:autoSpaceDE/>
                    <w:autoSpaceDN/>
                    <w:spacing w:line="360" w:lineRule="auto"/>
                    <w:ind w:left="924" w:hanging="425"/>
                    <w:rPr>
                      <w:rFonts w:eastAsia="Times New Roman" w:cs="Arial"/>
                      <w:color w:val="000000" w:themeColor="text1"/>
                      <w:sz w:val="24"/>
                      <w:szCs w:val="24"/>
                    </w:rPr>
                  </w:pPr>
                  <w:r>
                    <w:rPr>
                      <w:rFonts w:eastAsia="Times New Roman" w:cs="Arial"/>
                      <w:color w:val="000000" w:themeColor="text1"/>
                      <w:sz w:val="24"/>
                      <w:szCs w:val="24"/>
                    </w:rPr>
                    <w:t xml:space="preserve">Satlinmas </w:t>
                  </w:r>
                  <w:r>
                    <w:rPr>
                      <w:rFonts w:eastAsia="Times New Roman" w:cs="Arial"/>
                      <w:color w:val="000000" w:themeColor="text1"/>
                      <w:sz w:val="24"/>
                      <w:szCs w:val="24"/>
                      <w:lang w:val="id-ID"/>
                    </w:rPr>
                    <w:t>Kalurahan</w:t>
                  </w:r>
                  <w:r>
                    <w:rPr>
                      <w:rFonts w:eastAsia="Times New Roman" w:cs="Arial"/>
                      <w:color w:val="000000" w:themeColor="text1"/>
                      <w:sz w:val="24"/>
                      <w:szCs w:val="24"/>
                    </w:rPr>
                    <w:t>;</w:t>
                  </w:r>
                </w:p>
                <w:p w14:paraId="55B55A31" w14:textId="77777777" w:rsidR="007B5783" w:rsidRDefault="007B5783" w:rsidP="00C228BB">
                  <w:pPr>
                    <w:pStyle w:val="ListParagraph"/>
                    <w:widowControl/>
                    <w:numPr>
                      <w:ilvl w:val="0"/>
                      <w:numId w:val="9"/>
                    </w:numPr>
                    <w:tabs>
                      <w:tab w:val="left" w:pos="422"/>
                      <w:tab w:val="left" w:pos="4680"/>
                      <w:tab w:val="left" w:pos="6300"/>
                    </w:tabs>
                    <w:autoSpaceDE/>
                    <w:autoSpaceDN/>
                    <w:spacing w:line="360" w:lineRule="auto"/>
                    <w:ind w:left="924" w:hanging="425"/>
                    <w:rPr>
                      <w:rFonts w:eastAsia="Times New Roman" w:cs="Arial"/>
                      <w:color w:val="000000" w:themeColor="text1"/>
                      <w:sz w:val="24"/>
                      <w:szCs w:val="24"/>
                    </w:rPr>
                  </w:pPr>
                  <w:r>
                    <w:rPr>
                      <w:rFonts w:eastAsia="Times New Roman" w:cs="Arial"/>
                      <w:color w:val="000000" w:themeColor="text1"/>
                      <w:sz w:val="24"/>
                      <w:szCs w:val="24"/>
                    </w:rPr>
                    <w:t>Tokoh Agama;</w:t>
                  </w:r>
                </w:p>
                <w:p w14:paraId="2951E045" w14:textId="77777777" w:rsidR="007B5783" w:rsidRDefault="007B5783" w:rsidP="00C228BB">
                  <w:pPr>
                    <w:pStyle w:val="ListParagraph"/>
                    <w:widowControl/>
                    <w:numPr>
                      <w:ilvl w:val="0"/>
                      <w:numId w:val="9"/>
                    </w:numPr>
                    <w:tabs>
                      <w:tab w:val="left" w:pos="422"/>
                      <w:tab w:val="left" w:pos="4680"/>
                      <w:tab w:val="left" w:pos="6300"/>
                    </w:tabs>
                    <w:autoSpaceDE/>
                    <w:autoSpaceDN/>
                    <w:spacing w:line="360" w:lineRule="auto"/>
                    <w:ind w:left="924" w:hanging="425"/>
                    <w:rPr>
                      <w:rFonts w:eastAsia="Times New Roman" w:cs="Arial"/>
                      <w:color w:val="000000" w:themeColor="text1"/>
                      <w:sz w:val="24"/>
                      <w:szCs w:val="24"/>
                    </w:rPr>
                  </w:pPr>
                  <w:r>
                    <w:rPr>
                      <w:rFonts w:eastAsia="Times New Roman" w:cs="Arial"/>
                      <w:color w:val="000000" w:themeColor="text1"/>
                      <w:sz w:val="24"/>
                      <w:szCs w:val="24"/>
                    </w:rPr>
                    <w:t>Tokoh Adat; dan</w:t>
                  </w:r>
                </w:p>
                <w:p w14:paraId="45158212" w14:textId="77777777" w:rsidR="007B5783" w:rsidRPr="00DD24AA" w:rsidRDefault="007B5783" w:rsidP="00C228BB">
                  <w:pPr>
                    <w:pStyle w:val="ListParagraph"/>
                    <w:widowControl/>
                    <w:numPr>
                      <w:ilvl w:val="0"/>
                      <w:numId w:val="9"/>
                    </w:numPr>
                    <w:tabs>
                      <w:tab w:val="left" w:pos="422"/>
                      <w:tab w:val="left" w:pos="4680"/>
                      <w:tab w:val="left" w:pos="6300"/>
                    </w:tabs>
                    <w:autoSpaceDE/>
                    <w:autoSpaceDN/>
                    <w:spacing w:line="360" w:lineRule="auto"/>
                    <w:ind w:left="924" w:hanging="425"/>
                    <w:rPr>
                      <w:rFonts w:eastAsia="Times New Roman" w:cs="Arial"/>
                      <w:color w:val="000000" w:themeColor="text1"/>
                      <w:sz w:val="24"/>
                      <w:szCs w:val="24"/>
                    </w:rPr>
                  </w:pPr>
                  <w:r w:rsidRPr="00403FB9">
                    <w:rPr>
                      <w:rFonts w:eastAsia="Times New Roman" w:cs="Arial"/>
                      <w:color w:val="000000" w:themeColor="text1"/>
                      <w:sz w:val="24"/>
                      <w:szCs w:val="24"/>
                    </w:rPr>
                    <w:t>Tokoh Masyarakat.</w:t>
                  </w:r>
                </w:p>
                <w:p w14:paraId="64D6610A" w14:textId="088A4038" w:rsidR="007B5783" w:rsidRPr="00522481" w:rsidRDefault="007B5783" w:rsidP="00522481">
                  <w:pPr>
                    <w:pStyle w:val="ListParagraph"/>
                    <w:widowControl/>
                    <w:numPr>
                      <w:ilvl w:val="0"/>
                      <w:numId w:val="7"/>
                    </w:numPr>
                    <w:tabs>
                      <w:tab w:val="left" w:pos="422"/>
                      <w:tab w:val="left" w:pos="4680"/>
                      <w:tab w:val="left" w:pos="6300"/>
                    </w:tabs>
                    <w:autoSpaceDE/>
                    <w:autoSpaceDN/>
                    <w:spacing w:after="240" w:line="360" w:lineRule="auto"/>
                    <w:ind w:left="307" w:hanging="284"/>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Tim </w:t>
                  </w:r>
                  <w:r>
                    <w:rPr>
                      <w:rFonts w:eastAsia="Times New Roman" w:cs="Arial"/>
                      <w:color w:val="000000" w:themeColor="text1"/>
                      <w:sz w:val="24"/>
                      <w:szCs w:val="24"/>
                      <w:lang w:val="id-ID"/>
                    </w:rPr>
                    <w:t>Pendukung</w:t>
                  </w:r>
                  <w:r w:rsidRPr="00487DC4">
                    <w:rPr>
                      <w:rFonts w:eastAsia="Times New Roman" w:cs="Arial"/>
                      <w:color w:val="000000" w:themeColor="text1"/>
                      <w:sz w:val="24"/>
                      <w:szCs w:val="24"/>
                      <w:lang w:val="id-ID"/>
                    </w:rPr>
                    <w:t xml:space="preserve"> yang terdiri atas unsur </w:t>
                  </w:r>
                  <w:r>
                    <w:rPr>
                      <w:rFonts w:eastAsia="Times New Roman" w:cs="Arial"/>
                      <w:color w:val="000000" w:themeColor="text1"/>
                      <w:sz w:val="24"/>
                      <w:szCs w:val="24"/>
                      <w:lang w:val="id-ID"/>
                    </w:rPr>
                    <w:t>Pamong</w:t>
                  </w:r>
                  <w:r w:rsidRPr="00487DC4">
                    <w:rPr>
                      <w:rFonts w:eastAsia="Times New Roman" w:cs="Arial"/>
                      <w:color w:val="000000" w:themeColor="text1"/>
                      <w:sz w:val="24"/>
                      <w:szCs w:val="24"/>
                      <w:lang w:val="id-ID"/>
                    </w:rPr>
                    <w:t xml:space="preserve"> dengan </w:t>
                  </w:r>
                  <w:r>
                    <w:rPr>
                      <w:rFonts w:eastAsia="Times New Roman" w:cs="Arial"/>
                      <w:color w:val="000000" w:themeColor="text1"/>
                      <w:sz w:val="24"/>
                      <w:szCs w:val="24"/>
                      <w:lang w:val="id-ID"/>
                    </w:rPr>
                    <w:t>Carik</w:t>
                  </w:r>
                  <w:r w:rsidRPr="00487DC4">
                    <w:rPr>
                      <w:rFonts w:eastAsia="Times New Roman" w:cs="Arial"/>
                      <w:color w:val="000000" w:themeColor="text1"/>
                      <w:sz w:val="24"/>
                      <w:szCs w:val="24"/>
                      <w:lang w:val="id-ID"/>
                    </w:rPr>
                    <w:t xml:space="preserve"> sebagai koordinator.</w:t>
                  </w:r>
                </w:p>
                <w:p w14:paraId="2414FDB2" w14:textId="77777777" w:rsidR="00522481" w:rsidRDefault="00522481" w:rsidP="00C228BB">
                  <w:pPr>
                    <w:widowControl/>
                    <w:tabs>
                      <w:tab w:val="left" w:pos="22"/>
                      <w:tab w:val="left" w:pos="4680"/>
                      <w:tab w:val="left" w:pos="6300"/>
                    </w:tabs>
                    <w:autoSpaceDE/>
                    <w:autoSpaceDN/>
                    <w:spacing w:line="360" w:lineRule="auto"/>
                    <w:ind w:left="22"/>
                    <w:jc w:val="center"/>
                    <w:rPr>
                      <w:rFonts w:eastAsia="Times New Roman" w:cs="Arial"/>
                      <w:color w:val="000000" w:themeColor="text1"/>
                      <w:sz w:val="24"/>
                      <w:szCs w:val="24"/>
                    </w:rPr>
                  </w:pPr>
                </w:p>
                <w:p w14:paraId="5455634A" w14:textId="77777777" w:rsidR="00522481" w:rsidRDefault="00522481" w:rsidP="00C228BB">
                  <w:pPr>
                    <w:widowControl/>
                    <w:tabs>
                      <w:tab w:val="left" w:pos="22"/>
                      <w:tab w:val="left" w:pos="4680"/>
                      <w:tab w:val="left" w:pos="6300"/>
                    </w:tabs>
                    <w:autoSpaceDE/>
                    <w:autoSpaceDN/>
                    <w:spacing w:line="360" w:lineRule="auto"/>
                    <w:ind w:left="22"/>
                    <w:jc w:val="center"/>
                    <w:rPr>
                      <w:rFonts w:eastAsia="Times New Roman" w:cs="Arial"/>
                      <w:color w:val="000000" w:themeColor="text1"/>
                      <w:sz w:val="24"/>
                      <w:szCs w:val="24"/>
                    </w:rPr>
                  </w:pPr>
                </w:p>
                <w:p w14:paraId="0F55BC50" w14:textId="77777777" w:rsidR="007B5783" w:rsidRPr="0091670F" w:rsidRDefault="007B5783" w:rsidP="00C228BB">
                  <w:pPr>
                    <w:widowControl/>
                    <w:tabs>
                      <w:tab w:val="left" w:pos="22"/>
                      <w:tab w:val="left" w:pos="4680"/>
                      <w:tab w:val="left" w:pos="6300"/>
                    </w:tabs>
                    <w:autoSpaceDE/>
                    <w:autoSpaceDN/>
                    <w:spacing w:line="360" w:lineRule="auto"/>
                    <w:ind w:left="22"/>
                    <w:jc w:val="center"/>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Pasal </w:t>
                  </w:r>
                  <w:r>
                    <w:rPr>
                      <w:rFonts w:eastAsia="Times New Roman" w:cs="Arial"/>
                      <w:color w:val="000000" w:themeColor="text1"/>
                      <w:sz w:val="24"/>
                      <w:szCs w:val="24"/>
                    </w:rPr>
                    <w:t>6</w:t>
                  </w:r>
                </w:p>
                <w:p w14:paraId="67261051" w14:textId="77777777" w:rsidR="007B5783" w:rsidRDefault="007B5783" w:rsidP="00C228BB">
                  <w:pPr>
                    <w:widowControl/>
                    <w:tabs>
                      <w:tab w:val="left" w:pos="22"/>
                      <w:tab w:val="left" w:pos="4680"/>
                      <w:tab w:val="left" w:pos="6300"/>
                    </w:tabs>
                    <w:autoSpaceDE/>
                    <w:autoSpaceDN/>
                    <w:spacing w:after="240" w:line="360" w:lineRule="auto"/>
                    <w:ind w:left="23"/>
                    <w:jc w:val="both"/>
                    <w:rPr>
                      <w:rFonts w:eastAsia="Times New Roman" w:cs="Arial"/>
                      <w:color w:val="000000" w:themeColor="text1"/>
                      <w:sz w:val="24"/>
                      <w:szCs w:val="24"/>
                      <w:lang w:val="id-ID"/>
                    </w:rPr>
                  </w:pPr>
                  <w:r>
                    <w:rPr>
                      <w:rFonts w:eastAsia="Times New Roman" w:cs="Arial"/>
                      <w:color w:val="000000" w:themeColor="text1"/>
                      <w:sz w:val="24"/>
                      <w:szCs w:val="24"/>
                      <w:lang w:val="id-ID"/>
                    </w:rPr>
                    <w:t>Susunan</w:t>
                  </w:r>
                  <w:r w:rsidRPr="00487DC4">
                    <w:rPr>
                      <w:rFonts w:eastAsia="Times New Roman" w:cs="Arial"/>
                      <w:color w:val="000000" w:themeColor="text1"/>
                      <w:sz w:val="24"/>
                      <w:szCs w:val="24"/>
                      <w:lang w:val="id-ID"/>
                    </w:rPr>
                    <w:t xml:space="preserve"> </w:t>
                  </w:r>
                  <w:r>
                    <w:rPr>
                      <w:rFonts w:eastAsia="Times New Roman" w:cs="Arial"/>
                      <w:color w:val="000000" w:themeColor="text1"/>
                      <w:sz w:val="24"/>
                      <w:szCs w:val="24"/>
                      <w:lang w:val="id-ID"/>
                    </w:rPr>
                    <w:t>Posko Desa sebagaimana pada pasal 5</w:t>
                  </w:r>
                  <w:r w:rsidRPr="00487DC4">
                    <w:rPr>
                      <w:rFonts w:eastAsia="Times New Roman" w:cs="Arial"/>
                      <w:color w:val="000000" w:themeColor="text1"/>
                      <w:sz w:val="24"/>
                      <w:szCs w:val="24"/>
                      <w:lang w:val="id-ID"/>
                    </w:rPr>
                    <w:t xml:space="preserve"> ditetapkan den</w:t>
                  </w:r>
                  <w:r>
                    <w:rPr>
                      <w:rFonts w:eastAsia="Times New Roman" w:cs="Arial"/>
                      <w:color w:val="000000" w:themeColor="text1"/>
                      <w:sz w:val="24"/>
                      <w:szCs w:val="24"/>
                      <w:lang w:val="id-ID"/>
                    </w:rPr>
                    <w:t>gan Surat Keputusan Lurah .</w:t>
                  </w:r>
                </w:p>
                <w:p w14:paraId="47AC935B" w14:textId="77777777" w:rsidR="00522481" w:rsidRDefault="00522481" w:rsidP="00C228BB">
                  <w:pPr>
                    <w:widowControl/>
                    <w:tabs>
                      <w:tab w:val="left" w:pos="22"/>
                      <w:tab w:val="left" w:pos="4680"/>
                      <w:tab w:val="left" w:pos="6300"/>
                    </w:tabs>
                    <w:autoSpaceDE/>
                    <w:autoSpaceDN/>
                    <w:spacing w:line="360" w:lineRule="auto"/>
                    <w:ind w:left="22"/>
                    <w:jc w:val="center"/>
                    <w:rPr>
                      <w:rFonts w:eastAsia="Times New Roman" w:cs="Arial"/>
                      <w:color w:val="000000" w:themeColor="text1"/>
                      <w:sz w:val="24"/>
                      <w:szCs w:val="24"/>
                    </w:rPr>
                  </w:pPr>
                </w:p>
                <w:p w14:paraId="3A4CE9AA" w14:textId="77777777" w:rsidR="007B5783" w:rsidRPr="0091670F" w:rsidRDefault="007B5783" w:rsidP="00C228BB">
                  <w:pPr>
                    <w:widowControl/>
                    <w:tabs>
                      <w:tab w:val="left" w:pos="22"/>
                      <w:tab w:val="left" w:pos="4680"/>
                      <w:tab w:val="left" w:pos="6300"/>
                    </w:tabs>
                    <w:autoSpaceDE/>
                    <w:autoSpaceDN/>
                    <w:spacing w:line="360" w:lineRule="auto"/>
                    <w:ind w:left="22"/>
                    <w:jc w:val="center"/>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Pasal </w:t>
                  </w:r>
                  <w:r>
                    <w:rPr>
                      <w:rFonts w:eastAsia="Times New Roman" w:cs="Arial"/>
                      <w:color w:val="000000" w:themeColor="text1"/>
                      <w:sz w:val="24"/>
                      <w:szCs w:val="24"/>
                    </w:rPr>
                    <w:t>7</w:t>
                  </w:r>
                </w:p>
                <w:p w14:paraId="68C5DD32" w14:textId="09C3A7AD" w:rsidR="007B5783" w:rsidRPr="00522481" w:rsidRDefault="007B5783" w:rsidP="00522481">
                  <w:pPr>
                    <w:widowControl/>
                    <w:tabs>
                      <w:tab w:val="left" w:pos="-119"/>
                      <w:tab w:val="left" w:pos="4680"/>
                      <w:tab w:val="left" w:pos="6300"/>
                    </w:tabs>
                    <w:autoSpaceDE/>
                    <w:autoSpaceDN/>
                    <w:spacing w:after="240" w:line="360" w:lineRule="auto"/>
                    <w:jc w:val="both"/>
                    <w:rPr>
                      <w:rFonts w:eastAsia="Times New Roman" w:cs="Arial"/>
                      <w:color w:val="000000" w:themeColor="text1"/>
                      <w:sz w:val="24"/>
                      <w:szCs w:val="24"/>
                    </w:rPr>
                  </w:pPr>
                  <w:r w:rsidRPr="00487DC4">
                    <w:rPr>
                      <w:rFonts w:eastAsia="Times New Roman" w:cs="Arial"/>
                      <w:color w:val="000000" w:themeColor="text1"/>
                      <w:sz w:val="24"/>
                      <w:szCs w:val="24"/>
                    </w:rPr>
                    <w:t xml:space="preserve">Dalam melaksanakan peran dan tugasnya </w:t>
                  </w:r>
                  <w:r>
                    <w:rPr>
                      <w:rFonts w:eastAsia="Times New Roman" w:cs="Arial"/>
                      <w:color w:val="000000" w:themeColor="text1"/>
                      <w:sz w:val="24"/>
                      <w:szCs w:val="24"/>
                    </w:rPr>
                    <w:t>tim Posko</w:t>
                  </w:r>
                  <w:r w:rsidRPr="00487DC4">
                    <w:rPr>
                      <w:rFonts w:eastAsia="Times New Roman" w:cs="Arial"/>
                      <w:color w:val="000000" w:themeColor="text1"/>
                      <w:sz w:val="24"/>
                      <w:szCs w:val="24"/>
                    </w:rPr>
                    <w:t xml:space="preserve"> </w:t>
                  </w:r>
                  <w:r w:rsidRPr="00D508E1">
                    <w:rPr>
                      <w:rFonts w:eastAsia="Times New Roman" w:cs="Arial"/>
                      <w:color w:val="000000" w:themeColor="text1"/>
                      <w:sz w:val="24"/>
                      <w:szCs w:val="24"/>
                      <w:lang w:val="id-ID"/>
                    </w:rPr>
                    <w:t>Kalurahan</w:t>
                  </w:r>
                  <w:r>
                    <w:rPr>
                      <w:rFonts w:eastAsia="Times New Roman" w:cs="Arial"/>
                      <w:color w:val="000000" w:themeColor="text1"/>
                      <w:sz w:val="24"/>
                      <w:szCs w:val="24"/>
                      <w:lang w:val="id-ID"/>
                    </w:rPr>
                    <w:t xml:space="preserve"> </w:t>
                  </w:r>
                  <w:r w:rsidRPr="00487DC4">
                    <w:rPr>
                      <w:rFonts w:eastAsia="Times New Roman" w:cs="Arial"/>
                      <w:color w:val="000000" w:themeColor="text1"/>
                      <w:sz w:val="24"/>
                      <w:szCs w:val="24"/>
                    </w:rPr>
                    <w:t>bermitra dengan Bhayangkara Pembina Keamanan dan Ketertiban Masyarakat (BHABINKAMTIBMAS),</w:t>
                  </w:r>
                  <w:r w:rsidRPr="00487DC4">
                    <w:rPr>
                      <w:rFonts w:eastAsia="Times New Roman" w:cs="Arial"/>
                      <w:color w:val="000000" w:themeColor="text1"/>
                      <w:sz w:val="24"/>
                      <w:szCs w:val="24"/>
                      <w:lang w:val="id-ID"/>
                    </w:rPr>
                    <w:t xml:space="preserve"> </w:t>
                  </w:r>
                  <w:r w:rsidRPr="00487DC4">
                    <w:rPr>
                      <w:rFonts w:eastAsia="Times New Roman" w:cs="Arial"/>
                      <w:color w:val="000000" w:themeColor="text1"/>
                      <w:sz w:val="24"/>
                      <w:szCs w:val="24"/>
                    </w:rPr>
                    <w:t>Bintara Pembina Desa (BABINSA)</w:t>
                  </w:r>
                  <w:r w:rsidRPr="00487DC4">
                    <w:rPr>
                      <w:rFonts w:eastAsia="Times New Roman" w:cs="Arial"/>
                      <w:color w:val="000000" w:themeColor="text1"/>
                      <w:sz w:val="24"/>
                      <w:szCs w:val="24"/>
                      <w:lang w:val="id-ID"/>
                    </w:rPr>
                    <w:t xml:space="preserve">, </w:t>
                  </w:r>
                  <w:r>
                    <w:rPr>
                      <w:rFonts w:eastAsia="Times New Roman" w:cs="Arial"/>
                      <w:color w:val="000000" w:themeColor="text1"/>
                      <w:sz w:val="24"/>
                      <w:szCs w:val="24"/>
                      <w:lang w:val="id-ID"/>
                    </w:rPr>
                    <w:t xml:space="preserve">Satuan Pamong Praja (SATPOL PP), Badan Penanggulangan Bencana Daerah (BPBD) Kabupaten/Kota, </w:t>
                  </w:r>
                  <w:r w:rsidRPr="00487DC4">
                    <w:rPr>
                      <w:rFonts w:eastAsia="Times New Roman" w:cs="Arial"/>
                      <w:color w:val="000000" w:themeColor="text1"/>
                      <w:sz w:val="24"/>
                      <w:szCs w:val="24"/>
                      <w:lang w:val="id-ID"/>
                    </w:rPr>
                    <w:t xml:space="preserve">Pendamping Desa dan mitra </w:t>
                  </w:r>
                  <w:r w:rsidRPr="00D508E1">
                    <w:rPr>
                      <w:rFonts w:eastAsia="Times New Roman" w:cs="Arial"/>
                      <w:color w:val="000000" w:themeColor="text1"/>
                      <w:sz w:val="24"/>
                      <w:szCs w:val="24"/>
                      <w:lang w:val="id-ID"/>
                    </w:rPr>
                    <w:t>Kalurahan</w:t>
                  </w:r>
                  <w:r w:rsidRPr="00487DC4">
                    <w:rPr>
                      <w:rFonts w:eastAsia="Times New Roman" w:cs="Arial"/>
                      <w:color w:val="000000" w:themeColor="text1"/>
                      <w:sz w:val="24"/>
                      <w:szCs w:val="24"/>
                      <w:lang w:val="id-ID"/>
                    </w:rPr>
                    <w:t xml:space="preserve"> lainnya</w:t>
                  </w:r>
                  <w:r w:rsidRPr="00487DC4">
                    <w:rPr>
                      <w:rFonts w:eastAsia="Times New Roman" w:cs="Arial"/>
                      <w:color w:val="000000" w:themeColor="text1"/>
                      <w:sz w:val="24"/>
                      <w:szCs w:val="24"/>
                    </w:rPr>
                    <w:t>.</w:t>
                  </w:r>
                </w:p>
              </w:tc>
            </w:tr>
            <w:tr w:rsidR="007B5783" w:rsidRPr="00487DC4" w14:paraId="58637390" w14:textId="77777777" w:rsidTr="007B5783">
              <w:trPr>
                <w:trHeight w:val="66"/>
              </w:trPr>
              <w:tc>
                <w:tcPr>
                  <w:tcW w:w="285" w:type="dxa"/>
                  <w:gridSpan w:val="2"/>
                </w:tcPr>
                <w:p w14:paraId="3B111AC7" w14:textId="77777777" w:rsidR="007B5783" w:rsidRPr="00487DC4" w:rsidRDefault="007B5783" w:rsidP="00C228BB">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302" w:type="dxa"/>
                  <w:gridSpan w:val="2"/>
                </w:tcPr>
                <w:p w14:paraId="1A3D1811" w14:textId="77777777" w:rsidR="007B5783" w:rsidRPr="00487DC4" w:rsidRDefault="007B5783" w:rsidP="00C228BB">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7114" w:type="dxa"/>
                </w:tcPr>
                <w:p w14:paraId="429DD476" w14:textId="77777777" w:rsidR="00522481" w:rsidRDefault="00522481" w:rsidP="00522481">
                  <w:pPr>
                    <w:widowControl/>
                    <w:tabs>
                      <w:tab w:val="left" w:pos="900"/>
                      <w:tab w:val="left" w:pos="4680"/>
                      <w:tab w:val="left" w:pos="6300"/>
                    </w:tabs>
                    <w:autoSpaceDE/>
                    <w:autoSpaceDN/>
                    <w:spacing w:line="360" w:lineRule="auto"/>
                    <w:jc w:val="center"/>
                    <w:rPr>
                      <w:rFonts w:eastAsia="Times New Roman" w:cs="Arial"/>
                      <w:bCs/>
                      <w:color w:val="000000" w:themeColor="text1"/>
                      <w:sz w:val="24"/>
                      <w:szCs w:val="24"/>
                    </w:rPr>
                  </w:pPr>
                </w:p>
                <w:p w14:paraId="34D0FA80" w14:textId="77777777" w:rsidR="007B5783" w:rsidRPr="0091670F" w:rsidRDefault="007B5783" w:rsidP="00522481">
                  <w:pPr>
                    <w:widowControl/>
                    <w:tabs>
                      <w:tab w:val="left" w:pos="900"/>
                      <w:tab w:val="left" w:pos="4680"/>
                      <w:tab w:val="left" w:pos="6300"/>
                    </w:tabs>
                    <w:autoSpaceDE/>
                    <w:autoSpaceDN/>
                    <w:spacing w:line="360" w:lineRule="auto"/>
                    <w:jc w:val="center"/>
                    <w:rPr>
                      <w:rFonts w:eastAsia="Times New Roman" w:cs="Arial"/>
                      <w:bCs/>
                      <w:color w:val="000000" w:themeColor="text1"/>
                      <w:sz w:val="24"/>
                      <w:szCs w:val="24"/>
                      <w:lang w:val="id-ID"/>
                    </w:rPr>
                  </w:pPr>
                  <w:r w:rsidRPr="00487DC4">
                    <w:rPr>
                      <w:rFonts w:eastAsia="Times New Roman" w:cs="Arial"/>
                      <w:bCs/>
                      <w:color w:val="000000" w:themeColor="text1"/>
                      <w:sz w:val="24"/>
                      <w:szCs w:val="24"/>
                    </w:rPr>
                    <w:t xml:space="preserve">Pasal </w:t>
                  </w:r>
                  <w:r>
                    <w:rPr>
                      <w:rFonts w:eastAsia="Times New Roman" w:cs="Arial"/>
                      <w:bCs/>
                      <w:color w:val="000000" w:themeColor="text1"/>
                      <w:sz w:val="24"/>
                      <w:szCs w:val="24"/>
                    </w:rPr>
                    <w:t>8</w:t>
                  </w:r>
                </w:p>
                <w:p w14:paraId="5026CE6D" w14:textId="77777777" w:rsidR="007B5783" w:rsidRPr="00487DC4" w:rsidRDefault="007B5783" w:rsidP="00C228BB">
                  <w:pPr>
                    <w:widowControl/>
                    <w:tabs>
                      <w:tab w:val="left" w:pos="900"/>
                      <w:tab w:val="left" w:pos="4680"/>
                      <w:tab w:val="left" w:pos="6300"/>
                    </w:tabs>
                    <w:autoSpaceDE/>
                    <w:autoSpaceDN/>
                    <w:spacing w:line="360" w:lineRule="auto"/>
                    <w:ind w:left="-50"/>
                    <w:jc w:val="both"/>
                    <w:rPr>
                      <w:rFonts w:eastAsia="Times New Roman" w:cs="Arial"/>
                      <w:bCs/>
                      <w:color w:val="000000" w:themeColor="text1"/>
                      <w:sz w:val="24"/>
                      <w:szCs w:val="24"/>
                      <w:lang w:val="id-ID"/>
                    </w:rPr>
                  </w:pPr>
                  <w:r w:rsidRPr="00487DC4">
                    <w:rPr>
                      <w:rFonts w:eastAsia="Times New Roman" w:cs="Arial"/>
                      <w:bCs/>
                      <w:color w:val="000000" w:themeColor="text1"/>
                      <w:sz w:val="24"/>
                      <w:szCs w:val="24"/>
                      <w:lang w:val="id-ID"/>
                    </w:rPr>
                    <w:t xml:space="preserve">Tim </w:t>
                  </w:r>
                  <w:r>
                    <w:rPr>
                      <w:rFonts w:eastAsia="Times New Roman" w:cs="Arial"/>
                      <w:bCs/>
                      <w:color w:val="000000" w:themeColor="text1"/>
                      <w:sz w:val="24"/>
                      <w:szCs w:val="24"/>
                      <w:lang w:val="id-ID"/>
                    </w:rPr>
                    <w:t>Pencegahan Posko</w:t>
                  </w:r>
                  <w:r w:rsidRPr="00487DC4">
                    <w:rPr>
                      <w:rFonts w:eastAsia="Times New Roman" w:cs="Arial"/>
                      <w:bCs/>
                      <w:color w:val="000000" w:themeColor="text1"/>
                      <w:sz w:val="24"/>
                      <w:szCs w:val="24"/>
                      <w:lang w:val="id-ID"/>
                    </w:rPr>
                    <w:t xml:space="preserve"> </w:t>
                  </w:r>
                  <w:r w:rsidRPr="00D508E1">
                    <w:rPr>
                      <w:rFonts w:eastAsia="Times New Roman" w:cs="Arial"/>
                      <w:color w:val="000000" w:themeColor="text1"/>
                      <w:sz w:val="24"/>
                      <w:szCs w:val="24"/>
                      <w:lang w:val="id-ID"/>
                    </w:rPr>
                    <w:t>Kalurahan</w:t>
                  </w:r>
                  <w:r w:rsidRPr="00487DC4">
                    <w:rPr>
                      <w:rFonts w:eastAsia="Times New Roman" w:cs="Arial"/>
                      <w:bCs/>
                      <w:color w:val="000000" w:themeColor="text1"/>
                      <w:sz w:val="24"/>
                      <w:szCs w:val="24"/>
                      <w:lang w:val="id-ID"/>
                    </w:rPr>
                    <w:t xml:space="preserve"> memiliki tugas pencegahan penyebaran/penularan dan penanganan COVID-19 sesuai kewenangan </w:t>
                  </w:r>
                  <w:r w:rsidRPr="00D508E1">
                    <w:rPr>
                      <w:rFonts w:eastAsia="Times New Roman" w:cs="Arial"/>
                      <w:color w:val="000000" w:themeColor="text1"/>
                      <w:sz w:val="24"/>
                      <w:szCs w:val="24"/>
                      <w:lang w:val="id-ID"/>
                    </w:rPr>
                    <w:t>Kalurahan</w:t>
                  </w:r>
                  <w:r w:rsidRPr="00487DC4">
                    <w:rPr>
                      <w:rFonts w:eastAsia="Times New Roman" w:cs="Arial"/>
                      <w:bCs/>
                      <w:color w:val="000000" w:themeColor="text1"/>
                      <w:sz w:val="24"/>
                      <w:szCs w:val="24"/>
                      <w:lang w:val="id-ID"/>
                    </w:rPr>
                    <w:t xml:space="preserve"> yaitu:</w:t>
                  </w:r>
                </w:p>
                <w:p w14:paraId="7BCA01D6" w14:textId="77777777" w:rsidR="007B5783" w:rsidRPr="00312625" w:rsidRDefault="007B5783" w:rsidP="00C228BB">
                  <w:pPr>
                    <w:pStyle w:val="ListParagraph"/>
                    <w:numPr>
                      <w:ilvl w:val="0"/>
                      <w:numId w:val="37"/>
                    </w:numPr>
                    <w:spacing w:line="360" w:lineRule="auto"/>
                    <w:ind w:left="344"/>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Melakukan pendataan terhadap warga yang menjadi suspek, terkonfirmasi Covid-19, orang lanjut usia dan ma</w:t>
                  </w:r>
                  <w:r>
                    <w:rPr>
                      <w:rFonts w:eastAsia="Times New Roman" w:cs="Arial"/>
                      <w:color w:val="000000" w:themeColor="text1"/>
                      <w:sz w:val="24"/>
                      <w:szCs w:val="24"/>
                      <w:lang w:val="id-ID"/>
                    </w:rPr>
                    <w:t xml:space="preserve">syarakat yang keluar masuk </w:t>
                  </w:r>
                  <w:r w:rsidRPr="00D508E1">
                    <w:rPr>
                      <w:rFonts w:eastAsia="Times New Roman" w:cs="Arial"/>
                      <w:color w:val="000000" w:themeColor="text1"/>
                      <w:sz w:val="24"/>
                      <w:szCs w:val="24"/>
                      <w:lang w:val="id-ID"/>
                    </w:rPr>
                    <w:t>Kalurahan</w:t>
                  </w:r>
                  <w:r>
                    <w:rPr>
                      <w:rFonts w:eastAsia="Times New Roman" w:cs="Arial"/>
                      <w:color w:val="000000" w:themeColor="text1"/>
                      <w:sz w:val="24"/>
                      <w:szCs w:val="24"/>
                      <w:lang w:val="id-ID"/>
                    </w:rPr>
                    <w:t>;</w:t>
                  </w:r>
                  <w:r w:rsidRPr="00487DC4">
                    <w:rPr>
                      <w:rFonts w:eastAsia="Times New Roman" w:cs="Arial"/>
                      <w:color w:val="000000" w:themeColor="text1"/>
                      <w:sz w:val="24"/>
                      <w:szCs w:val="24"/>
                      <w:lang w:val="id-ID"/>
                    </w:rPr>
                    <w:t xml:space="preserve">  </w:t>
                  </w:r>
                </w:p>
                <w:p w14:paraId="0FB57192" w14:textId="77777777" w:rsidR="007B5783" w:rsidRPr="00487DC4" w:rsidRDefault="007B5783" w:rsidP="00C228BB">
                  <w:pPr>
                    <w:pStyle w:val="ListParagraph"/>
                    <w:widowControl/>
                    <w:numPr>
                      <w:ilvl w:val="0"/>
                      <w:numId w:val="37"/>
                    </w:numPr>
                    <w:tabs>
                      <w:tab w:val="left" w:pos="900"/>
                      <w:tab w:val="left" w:pos="4680"/>
                      <w:tab w:val="left" w:pos="6300"/>
                    </w:tabs>
                    <w:autoSpaceDE/>
                    <w:autoSpaceDN/>
                    <w:spacing w:line="360" w:lineRule="auto"/>
                    <w:ind w:left="344"/>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Melakukan </w:t>
                  </w:r>
                  <w:r>
                    <w:rPr>
                      <w:rFonts w:eastAsia="Times New Roman" w:cs="Arial"/>
                      <w:color w:val="000000" w:themeColor="text1"/>
                      <w:sz w:val="24"/>
                      <w:szCs w:val="24"/>
                      <w:lang w:val="id-ID"/>
                    </w:rPr>
                    <w:t xml:space="preserve">sosialisasi </w:t>
                  </w:r>
                  <w:r w:rsidRPr="00487DC4">
                    <w:rPr>
                      <w:rFonts w:eastAsia="Times New Roman" w:cs="Arial"/>
                      <w:color w:val="000000" w:themeColor="text1"/>
                      <w:sz w:val="24"/>
                      <w:szCs w:val="24"/>
                    </w:rPr>
                    <w:t>penerapan protokol kesehatan</w:t>
                  </w:r>
                  <w:r w:rsidRPr="00487DC4">
                    <w:rPr>
                      <w:rFonts w:eastAsia="Times New Roman" w:cs="Arial"/>
                      <w:color w:val="000000" w:themeColor="text1"/>
                      <w:sz w:val="24"/>
                      <w:szCs w:val="24"/>
                      <w:lang w:val="id-ID"/>
                    </w:rPr>
                    <w:t xml:space="preserve"> yakni mencuci tangan, memakai masker, menjaga jarak </w:t>
                  </w:r>
                  <w:r>
                    <w:rPr>
                      <w:rFonts w:eastAsia="Times New Roman" w:cs="Arial"/>
                      <w:color w:val="000000" w:themeColor="text1"/>
                      <w:sz w:val="24"/>
                      <w:szCs w:val="24"/>
                    </w:rPr>
                    <w:t xml:space="preserve">dalam wilayah </w:t>
                  </w:r>
                  <w:r w:rsidRPr="00D508E1">
                    <w:rPr>
                      <w:rFonts w:eastAsia="Times New Roman" w:cs="Arial"/>
                      <w:color w:val="000000" w:themeColor="text1"/>
                      <w:sz w:val="24"/>
                      <w:szCs w:val="24"/>
                      <w:lang w:val="id-ID"/>
                    </w:rPr>
                    <w:t>Kalurahan</w:t>
                  </w:r>
                  <w:r>
                    <w:rPr>
                      <w:rFonts w:eastAsia="Times New Roman" w:cs="Arial"/>
                      <w:color w:val="000000" w:themeColor="text1"/>
                      <w:sz w:val="24"/>
                      <w:szCs w:val="24"/>
                    </w:rPr>
                    <w:t>;</w:t>
                  </w:r>
                </w:p>
                <w:p w14:paraId="3ED2A736" w14:textId="77777777" w:rsidR="007B5783" w:rsidRPr="00487DC4" w:rsidRDefault="007B5783" w:rsidP="00C228BB">
                  <w:pPr>
                    <w:pStyle w:val="ListParagraph"/>
                    <w:widowControl/>
                    <w:numPr>
                      <w:ilvl w:val="0"/>
                      <w:numId w:val="37"/>
                    </w:numPr>
                    <w:tabs>
                      <w:tab w:val="left" w:pos="900"/>
                      <w:tab w:val="left" w:pos="4680"/>
                      <w:tab w:val="left" w:pos="6300"/>
                    </w:tabs>
                    <w:autoSpaceDE/>
                    <w:autoSpaceDN/>
                    <w:spacing w:line="360" w:lineRule="auto"/>
                    <w:ind w:left="344"/>
                    <w:rPr>
                      <w:rFonts w:eastAsia="Times New Roman" w:cs="Arial"/>
                      <w:color w:val="000000" w:themeColor="text1"/>
                      <w:sz w:val="24"/>
                      <w:szCs w:val="24"/>
                    </w:rPr>
                  </w:pPr>
                  <w:r w:rsidRPr="00487DC4">
                    <w:rPr>
                      <w:rFonts w:eastAsia="Times New Roman" w:cs="Arial"/>
                      <w:color w:val="000000" w:themeColor="text1"/>
                      <w:sz w:val="24"/>
                      <w:szCs w:val="24"/>
                      <w:lang w:val="id-ID"/>
                    </w:rPr>
                    <w:t>Melakukan sterilisasi fasilitas umum dan fasilitas sosial di wilayah Desa</w:t>
                  </w:r>
                  <w:r>
                    <w:rPr>
                      <w:rFonts w:eastAsia="Times New Roman" w:cs="Arial"/>
                      <w:color w:val="000000" w:themeColor="text1"/>
                      <w:sz w:val="24"/>
                      <w:szCs w:val="24"/>
                      <w:lang w:val="id-ID"/>
                    </w:rPr>
                    <w:t xml:space="preserve"> secara berkala;</w:t>
                  </w:r>
                </w:p>
                <w:p w14:paraId="32658CCC" w14:textId="77777777" w:rsidR="007B5783" w:rsidRDefault="007B5783" w:rsidP="00C228BB">
                  <w:pPr>
                    <w:pStyle w:val="ListParagraph"/>
                    <w:widowControl/>
                    <w:numPr>
                      <w:ilvl w:val="0"/>
                      <w:numId w:val="37"/>
                    </w:numPr>
                    <w:tabs>
                      <w:tab w:val="left" w:pos="900"/>
                      <w:tab w:val="left" w:pos="4680"/>
                      <w:tab w:val="left" w:pos="6300"/>
                    </w:tabs>
                    <w:autoSpaceDE/>
                    <w:autoSpaceDN/>
                    <w:spacing w:line="360" w:lineRule="auto"/>
                    <w:ind w:left="344"/>
                    <w:rPr>
                      <w:rFonts w:eastAsia="Times New Roman" w:cs="Arial"/>
                      <w:color w:val="000000" w:themeColor="text1"/>
                      <w:sz w:val="24"/>
                      <w:szCs w:val="24"/>
                    </w:rPr>
                  </w:pPr>
                  <w:r>
                    <w:rPr>
                      <w:rFonts w:eastAsia="Times New Roman" w:cs="Arial"/>
                      <w:color w:val="000000" w:themeColor="text1"/>
                      <w:sz w:val="24"/>
                      <w:szCs w:val="24"/>
                    </w:rPr>
                    <w:t xml:space="preserve">Menyediakan fasilitas </w:t>
                  </w:r>
                  <w:r w:rsidRPr="00487DC4">
                    <w:rPr>
                      <w:rFonts w:eastAsia="Times New Roman" w:cs="Arial"/>
                      <w:color w:val="000000" w:themeColor="text1"/>
                      <w:sz w:val="24"/>
                      <w:szCs w:val="24"/>
                    </w:rPr>
                    <w:t xml:space="preserve">cuci tangan, </w:t>
                  </w:r>
                  <w:r w:rsidRPr="00487DC4">
                    <w:rPr>
                      <w:rFonts w:eastAsia="Times New Roman" w:cs="Arial"/>
                      <w:i/>
                      <w:iCs/>
                      <w:color w:val="000000" w:themeColor="text1"/>
                      <w:sz w:val="24"/>
                      <w:szCs w:val="24"/>
                    </w:rPr>
                    <w:t>hand sanitizer</w:t>
                  </w:r>
                  <w:r w:rsidRPr="00487DC4">
                    <w:rPr>
                      <w:rFonts w:eastAsia="Times New Roman" w:cs="Arial"/>
                      <w:color w:val="000000" w:themeColor="text1"/>
                      <w:sz w:val="24"/>
                      <w:szCs w:val="24"/>
                    </w:rPr>
                    <w:t>, disinfektan serta tempat sampah medis dan non</w:t>
                  </w:r>
                  <w:r w:rsidRPr="00487DC4">
                    <w:rPr>
                      <w:rFonts w:eastAsia="Times New Roman" w:cs="Arial"/>
                      <w:color w:val="000000" w:themeColor="text1"/>
                      <w:sz w:val="24"/>
                      <w:szCs w:val="24"/>
                      <w:lang w:val="id-ID"/>
                    </w:rPr>
                    <w:t xml:space="preserve"> </w:t>
                  </w:r>
                  <w:r w:rsidRPr="00487DC4">
                    <w:rPr>
                      <w:rFonts w:eastAsia="Times New Roman" w:cs="Arial"/>
                      <w:color w:val="000000" w:themeColor="text1"/>
                      <w:sz w:val="24"/>
                      <w:szCs w:val="24"/>
                    </w:rPr>
                    <w:t>medis</w:t>
                  </w:r>
                  <w:r>
                    <w:rPr>
                      <w:rFonts w:eastAsia="Times New Roman" w:cs="Arial"/>
                      <w:color w:val="000000" w:themeColor="text1"/>
                      <w:sz w:val="24"/>
                      <w:szCs w:val="24"/>
                    </w:rPr>
                    <w:t xml:space="preserve"> disetiap Posko </w:t>
                  </w:r>
                  <w:r w:rsidRPr="00D508E1">
                    <w:rPr>
                      <w:rFonts w:eastAsia="Times New Roman" w:cs="Arial"/>
                      <w:color w:val="000000" w:themeColor="text1"/>
                      <w:sz w:val="24"/>
                      <w:szCs w:val="24"/>
                      <w:lang w:val="id-ID"/>
                    </w:rPr>
                    <w:t>Kalurahan</w:t>
                  </w:r>
                  <w:r>
                    <w:rPr>
                      <w:rFonts w:eastAsia="Times New Roman" w:cs="Arial"/>
                      <w:color w:val="000000" w:themeColor="text1"/>
                      <w:sz w:val="24"/>
                      <w:szCs w:val="24"/>
                    </w:rPr>
                    <w:t>; dan</w:t>
                  </w:r>
                </w:p>
                <w:p w14:paraId="7CD74134" w14:textId="77777777" w:rsidR="007B5783" w:rsidRDefault="007B5783" w:rsidP="00C228BB">
                  <w:pPr>
                    <w:pStyle w:val="ListParagraph"/>
                    <w:widowControl/>
                    <w:numPr>
                      <w:ilvl w:val="0"/>
                      <w:numId w:val="37"/>
                    </w:numPr>
                    <w:tabs>
                      <w:tab w:val="left" w:pos="900"/>
                      <w:tab w:val="left" w:pos="4680"/>
                      <w:tab w:val="left" w:pos="6300"/>
                    </w:tabs>
                    <w:autoSpaceDE/>
                    <w:autoSpaceDN/>
                    <w:spacing w:after="240" w:line="360" w:lineRule="auto"/>
                    <w:ind w:left="346" w:hanging="357"/>
                    <w:rPr>
                      <w:rFonts w:eastAsia="Times New Roman" w:cs="Arial"/>
                      <w:color w:val="000000" w:themeColor="text1"/>
                      <w:sz w:val="24"/>
                      <w:szCs w:val="24"/>
                    </w:rPr>
                  </w:pPr>
                  <w:r>
                    <w:rPr>
                      <w:rFonts w:eastAsia="Times New Roman" w:cs="Arial"/>
                      <w:color w:val="000000" w:themeColor="text1"/>
                      <w:sz w:val="24"/>
                      <w:szCs w:val="24"/>
                    </w:rPr>
                    <w:t xml:space="preserve">Melaporkan pelaksanaan </w:t>
                  </w:r>
                  <w:proofErr w:type="gramStart"/>
                  <w:r>
                    <w:rPr>
                      <w:rFonts w:eastAsia="Times New Roman" w:cs="Arial"/>
                      <w:color w:val="000000" w:themeColor="text1"/>
                      <w:sz w:val="24"/>
                      <w:szCs w:val="24"/>
                    </w:rPr>
                    <w:t>tim</w:t>
                  </w:r>
                  <w:proofErr w:type="gramEnd"/>
                  <w:r>
                    <w:rPr>
                      <w:rFonts w:eastAsia="Times New Roman" w:cs="Arial"/>
                      <w:color w:val="000000" w:themeColor="text1"/>
                      <w:sz w:val="24"/>
                      <w:szCs w:val="24"/>
                    </w:rPr>
                    <w:t xml:space="preserve"> secara berkala kepada Lurah.</w:t>
                  </w:r>
                </w:p>
                <w:p w14:paraId="68ED5296" w14:textId="77777777" w:rsidR="007B5783" w:rsidRPr="0091670F" w:rsidRDefault="007B5783" w:rsidP="00C228BB">
                  <w:pPr>
                    <w:widowControl/>
                    <w:tabs>
                      <w:tab w:val="left" w:pos="900"/>
                      <w:tab w:val="left" w:pos="4680"/>
                      <w:tab w:val="left" w:pos="6300"/>
                    </w:tabs>
                    <w:autoSpaceDE/>
                    <w:autoSpaceDN/>
                    <w:spacing w:line="360" w:lineRule="auto"/>
                    <w:jc w:val="center"/>
                    <w:rPr>
                      <w:rFonts w:eastAsia="Times New Roman" w:cs="Arial"/>
                      <w:color w:val="000000" w:themeColor="text1"/>
                      <w:sz w:val="24"/>
                      <w:szCs w:val="24"/>
                    </w:rPr>
                  </w:pPr>
                  <w:r>
                    <w:rPr>
                      <w:rFonts w:eastAsia="Times New Roman" w:cs="Arial"/>
                      <w:color w:val="000000" w:themeColor="text1"/>
                      <w:sz w:val="24"/>
                      <w:szCs w:val="24"/>
                      <w:lang w:val="id-ID"/>
                    </w:rPr>
                    <w:t xml:space="preserve">Pasal </w:t>
                  </w:r>
                  <w:r>
                    <w:rPr>
                      <w:rFonts w:eastAsia="Times New Roman" w:cs="Arial"/>
                      <w:color w:val="000000" w:themeColor="text1"/>
                      <w:sz w:val="24"/>
                      <w:szCs w:val="24"/>
                    </w:rPr>
                    <w:t>9</w:t>
                  </w:r>
                </w:p>
                <w:p w14:paraId="73863781" w14:textId="77777777" w:rsidR="007B5783" w:rsidRPr="00DE0799" w:rsidRDefault="007B5783" w:rsidP="00C228BB">
                  <w:pPr>
                    <w:widowControl/>
                    <w:tabs>
                      <w:tab w:val="left" w:pos="900"/>
                      <w:tab w:val="left" w:pos="4680"/>
                      <w:tab w:val="left" w:pos="6300"/>
                    </w:tabs>
                    <w:autoSpaceDE/>
                    <w:autoSpaceDN/>
                    <w:spacing w:line="360" w:lineRule="auto"/>
                    <w:jc w:val="both"/>
                    <w:rPr>
                      <w:rFonts w:eastAsia="Times New Roman" w:cs="Arial"/>
                      <w:bCs/>
                      <w:color w:val="000000" w:themeColor="text1"/>
                      <w:sz w:val="24"/>
                      <w:szCs w:val="24"/>
                      <w:lang w:val="id-ID"/>
                    </w:rPr>
                  </w:pPr>
                  <w:r w:rsidRPr="00487DC4">
                    <w:rPr>
                      <w:rFonts w:eastAsia="Times New Roman" w:cs="Arial"/>
                      <w:bCs/>
                      <w:color w:val="000000" w:themeColor="text1"/>
                      <w:sz w:val="24"/>
                      <w:szCs w:val="24"/>
                      <w:lang w:val="id-ID"/>
                    </w:rPr>
                    <w:t xml:space="preserve">Tim </w:t>
                  </w:r>
                  <w:r>
                    <w:rPr>
                      <w:rFonts w:eastAsia="Times New Roman" w:cs="Arial"/>
                      <w:bCs/>
                      <w:color w:val="000000" w:themeColor="text1"/>
                      <w:sz w:val="24"/>
                      <w:szCs w:val="24"/>
                      <w:lang w:val="id-ID"/>
                    </w:rPr>
                    <w:t>Penanganan Posko</w:t>
                  </w:r>
                  <w:r w:rsidRPr="00487DC4">
                    <w:rPr>
                      <w:rFonts w:eastAsia="Times New Roman" w:cs="Arial"/>
                      <w:bCs/>
                      <w:color w:val="000000" w:themeColor="text1"/>
                      <w:sz w:val="24"/>
                      <w:szCs w:val="24"/>
                      <w:lang w:val="id-ID"/>
                    </w:rPr>
                    <w:t xml:space="preserve"> </w:t>
                  </w:r>
                  <w:r w:rsidRPr="00D508E1">
                    <w:rPr>
                      <w:rFonts w:eastAsia="Times New Roman" w:cs="Arial"/>
                      <w:color w:val="000000" w:themeColor="text1"/>
                      <w:sz w:val="24"/>
                      <w:szCs w:val="24"/>
                      <w:lang w:val="id-ID"/>
                    </w:rPr>
                    <w:t>Kalurahan</w:t>
                  </w:r>
                  <w:r w:rsidRPr="00487DC4">
                    <w:rPr>
                      <w:rFonts w:eastAsia="Times New Roman" w:cs="Arial"/>
                      <w:bCs/>
                      <w:color w:val="000000" w:themeColor="text1"/>
                      <w:sz w:val="24"/>
                      <w:szCs w:val="24"/>
                      <w:lang w:val="id-ID"/>
                    </w:rPr>
                    <w:t xml:space="preserve"> memiliki tugas </w:t>
                  </w:r>
                  <w:r>
                    <w:rPr>
                      <w:rFonts w:eastAsia="Times New Roman" w:cs="Arial"/>
                      <w:bCs/>
                      <w:color w:val="000000" w:themeColor="text1"/>
                      <w:sz w:val="24"/>
                      <w:szCs w:val="24"/>
                      <w:lang w:val="id-ID"/>
                    </w:rPr>
                    <w:t>penanganan kesehatan akibat</w:t>
                  </w:r>
                  <w:r w:rsidRPr="00487DC4">
                    <w:rPr>
                      <w:rFonts w:eastAsia="Times New Roman" w:cs="Arial"/>
                      <w:bCs/>
                      <w:color w:val="000000" w:themeColor="text1"/>
                      <w:sz w:val="24"/>
                      <w:szCs w:val="24"/>
                      <w:lang w:val="id-ID"/>
                    </w:rPr>
                    <w:t xml:space="preserve"> penyebaran/penularan COVID-19 sesuai kewenangan Desa yaitu:</w:t>
                  </w:r>
                </w:p>
                <w:p w14:paraId="7F0C4918" w14:textId="77777777" w:rsidR="007B5783" w:rsidRPr="006E7219" w:rsidRDefault="007B5783" w:rsidP="00C228BB">
                  <w:pPr>
                    <w:pStyle w:val="ListParagraph"/>
                    <w:widowControl/>
                    <w:numPr>
                      <w:ilvl w:val="3"/>
                      <w:numId w:val="37"/>
                    </w:numPr>
                    <w:tabs>
                      <w:tab w:val="left" w:pos="900"/>
                      <w:tab w:val="left" w:pos="4680"/>
                      <w:tab w:val="left" w:pos="6300"/>
                    </w:tabs>
                    <w:autoSpaceDE/>
                    <w:autoSpaceDN/>
                    <w:spacing w:line="360" w:lineRule="auto"/>
                    <w:ind w:left="485" w:hanging="425"/>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Berkoordinasi dengan </w:t>
                  </w:r>
                  <w:r>
                    <w:rPr>
                      <w:rFonts w:eastAsia="Times New Roman" w:cs="Arial"/>
                      <w:color w:val="000000" w:themeColor="text1"/>
                      <w:sz w:val="24"/>
                      <w:szCs w:val="24"/>
                      <w:lang w:val="id-ID"/>
                    </w:rPr>
                    <w:t>Puskesmas terkait dengan kondisi warga yang dipantau</w:t>
                  </w:r>
                  <w:r w:rsidRPr="00487DC4">
                    <w:rPr>
                      <w:rFonts w:eastAsia="Times New Roman" w:cs="Arial"/>
                      <w:color w:val="000000" w:themeColor="text1"/>
                      <w:sz w:val="24"/>
                      <w:szCs w:val="24"/>
                      <w:lang w:val="id-ID"/>
                    </w:rPr>
                    <w:t>;</w:t>
                  </w:r>
                </w:p>
                <w:p w14:paraId="155D1A07" w14:textId="77777777" w:rsidR="007B5783" w:rsidRPr="00DA410A" w:rsidRDefault="007B5783" w:rsidP="00C228BB">
                  <w:pPr>
                    <w:pStyle w:val="ListParagraph"/>
                    <w:widowControl/>
                    <w:numPr>
                      <w:ilvl w:val="3"/>
                      <w:numId w:val="37"/>
                    </w:numPr>
                    <w:tabs>
                      <w:tab w:val="left" w:pos="900"/>
                      <w:tab w:val="left" w:pos="4680"/>
                      <w:tab w:val="left" w:pos="6300"/>
                    </w:tabs>
                    <w:autoSpaceDE/>
                    <w:autoSpaceDN/>
                    <w:spacing w:line="360" w:lineRule="auto"/>
                    <w:ind w:left="485" w:hanging="425"/>
                    <w:rPr>
                      <w:rFonts w:eastAsia="Times New Roman" w:cs="Arial"/>
                      <w:color w:val="000000" w:themeColor="text1"/>
                      <w:sz w:val="24"/>
                      <w:szCs w:val="24"/>
                    </w:rPr>
                  </w:pPr>
                  <w:r w:rsidRPr="008A5D56">
                    <w:rPr>
                      <w:rFonts w:eastAsia="Times New Roman" w:cs="Arial"/>
                      <w:color w:val="000000" w:themeColor="text1"/>
                      <w:sz w:val="24"/>
                      <w:szCs w:val="24"/>
                      <w:lang w:val="id-ID"/>
                    </w:rPr>
                    <w:lastRenderedPageBreak/>
                    <w:t xml:space="preserve">Menyiapkan lokasi isolasi bagi warga </w:t>
                  </w:r>
                  <w:r w:rsidRPr="00D508E1">
                    <w:rPr>
                      <w:rFonts w:eastAsia="Times New Roman" w:cs="Arial"/>
                      <w:color w:val="000000" w:themeColor="text1"/>
                      <w:sz w:val="24"/>
                      <w:szCs w:val="24"/>
                      <w:lang w:val="id-ID"/>
                    </w:rPr>
                    <w:t>Kalurahan</w:t>
                  </w:r>
                  <w:r w:rsidRPr="008A5D56">
                    <w:rPr>
                      <w:rFonts w:eastAsia="Times New Roman" w:cs="Arial"/>
                      <w:color w:val="000000" w:themeColor="text1"/>
                      <w:sz w:val="24"/>
                      <w:szCs w:val="24"/>
                      <w:lang w:val="id-ID"/>
                    </w:rPr>
                    <w:t xml:space="preserve"> yang terkonfirmasi COVID</w:t>
                  </w:r>
                  <w:r>
                    <w:rPr>
                      <w:rFonts w:eastAsia="Times New Roman" w:cs="Arial"/>
                      <w:color w:val="000000" w:themeColor="text1"/>
                      <w:sz w:val="24"/>
                      <w:szCs w:val="24"/>
                      <w:lang w:val="id-ID"/>
                    </w:rPr>
                    <w:t>-19;</w:t>
                  </w:r>
                </w:p>
                <w:p w14:paraId="2FBC3F35" w14:textId="77777777" w:rsidR="007B5783" w:rsidRPr="00787926" w:rsidRDefault="007B5783" w:rsidP="00C228BB">
                  <w:pPr>
                    <w:pStyle w:val="ListParagraph"/>
                    <w:widowControl/>
                    <w:numPr>
                      <w:ilvl w:val="3"/>
                      <w:numId w:val="37"/>
                    </w:numPr>
                    <w:tabs>
                      <w:tab w:val="left" w:pos="900"/>
                      <w:tab w:val="left" w:pos="4680"/>
                      <w:tab w:val="left" w:pos="6300"/>
                    </w:tabs>
                    <w:autoSpaceDE/>
                    <w:autoSpaceDN/>
                    <w:spacing w:line="360" w:lineRule="auto"/>
                    <w:ind w:left="485" w:hanging="425"/>
                    <w:rPr>
                      <w:rFonts w:eastAsia="Times New Roman" w:cs="Arial"/>
                      <w:color w:val="000000" w:themeColor="text1"/>
                      <w:sz w:val="24"/>
                      <w:szCs w:val="24"/>
                    </w:rPr>
                  </w:pPr>
                  <w:r w:rsidRPr="008A5D56">
                    <w:rPr>
                      <w:rFonts w:eastAsia="Times New Roman" w:cs="Arial"/>
                      <w:color w:val="000000" w:themeColor="text1"/>
                      <w:sz w:val="24"/>
                      <w:szCs w:val="24"/>
                      <w:lang w:val="id-ID"/>
                    </w:rPr>
                    <w:t>M</w:t>
                  </w:r>
                  <w:r w:rsidRPr="008A5D56">
                    <w:rPr>
                      <w:rFonts w:eastAsia="Times New Roman" w:cs="Arial"/>
                      <w:color w:val="000000" w:themeColor="text1"/>
                      <w:sz w:val="24"/>
                      <w:szCs w:val="24"/>
                    </w:rPr>
                    <w:t>elakukan</w:t>
                  </w:r>
                  <w:r w:rsidRPr="008A5D56">
                    <w:rPr>
                      <w:rFonts w:eastAsia="Times New Roman" w:cs="Arial"/>
                      <w:color w:val="000000" w:themeColor="text1"/>
                      <w:sz w:val="24"/>
                      <w:szCs w:val="24"/>
                      <w:lang w:val="id-ID"/>
                    </w:rPr>
                    <w:t xml:space="preserve"> </w:t>
                  </w:r>
                  <w:r w:rsidRPr="008A5D56">
                    <w:rPr>
                      <w:rFonts w:eastAsia="Times New Roman" w:cs="Arial"/>
                      <w:iCs/>
                      <w:color w:val="000000" w:themeColor="text1"/>
                      <w:sz w:val="24"/>
                      <w:szCs w:val="24"/>
                      <w:lang w:val="id-ID"/>
                    </w:rPr>
                    <w:t>penelusuran dan pengobatan sederhana bagi warga yang terkonfirmasi COVID-19</w:t>
                  </w:r>
                  <w:r>
                    <w:rPr>
                      <w:rFonts w:eastAsia="Times New Roman" w:cs="Arial"/>
                      <w:iCs/>
                      <w:color w:val="000000" w:themeColor="text1"/>
                      <w:sz w:val="24"/>
                      <w:szCs w:val="24"/>
                      <w:lang w:val="id-ID"/>
                    </w:rPr>
                    <w:t xml:space="preserve"> melalui </w:t>
                  </w:r>
                  <w:r w:rsidRPr="004C6CDD">
                    <w:rPr>
                      <w:rFonts w:eastAsia="Times New Roman" w:cs="Arial"/>
                      <w:i/>
                      <w:iCs/>
                      <w:color w:val="000000" w:themeColor="text1"/>
                      <w:sz w:val="24"/>
                      <w:szCs w:val="24"/>
                      <w:lang w:val="id-ID"/>
                    </w:rPr>
                    <w:t>test Corona Viruses Disease</w:t>
                  </w:r>
                  <w:r>
                    <w:rPr>
                      <w:rFonts w:eastAsia="Times New Roman" w:cs="Arial"/>
                      <w:iCs/>
                      <w:color w:val="000000" w:themeColor="text1"/>
                      <w:sz w:val="24"/>
                      <w:szCs w:val="24"/>
                      <w:lang w:val="id-ID"/>
                    </w:rPr>
                    <w:t xml:space="preserve"> (COVID-19)</w:t>
                  </w:r>
                  <w:r w:rsidRPr="008A5D56">
                    <w:rPr>
                      <w:rFonts w:eastAsia="Times New Roman" w:cs="Arial"/>
                      <w:iCs/>
                      <w:color w:val="000000" w:themeColor="text1"/>
                      <w:sz w:val="24"/>
                      <w:szCs w:val="24"/>
                      <w:lang w:val="id-ID"/>
                    </w:rPr>
                    <w:t>;</w:t>
                  </w:r>
                  <w:r w:rsidRPr="008A5D56">
                    <w:rPr>
                      <w:rFonts w:eastAsia="Times New Roman" w:cs="Arial"/>
                      <w:iCs/>
                      <w:color w:val="000000" w:themeColor="text1"/>
                      <w:sz w:val="24"/>
                      <w:szCs w:val="24"/>
                    </w:rPr>
                    <w:t xml:space="preserve"> </w:t>
                  </w:r>
                </w:p>
                <w:p w14:paraId="63D1A4BA" w14:textId="77777777" w:rsidR="007B5783" w:rsidRPr="006E7219" w:rsidRDefault="007B5783" w:rsidP="00C228BB">
                  <w:pPr>
                    <w:pStyle w:val="ListParagraph"/>
                    <w:widowControl/>
                    <w:numPr>
                      <w:ilvl w:val="3"/>
                      <w:numId w:val="37"/>
                    </w:numPr>
                    <w:tabs>
                      <w:tab w:val="left" w:pos="900"/>
                      <w:tab w:val="left" w:pos="4680"/>
                      <w:tab w:val="left" w:pos="6300"/>
                    </w:tabs>
                    <w:autoSpaceDE/>
                    <w:autoSpaceDN/>
                    <w:spacing w:line="360" w:lineRule="auto"/>
                    <w:ind w:left="485" w:hanging="425"/>
                    <w:rPr>
                      <w:rFonts w:eastAsia="Times New Roman" w:cs="Arial"/>
                      <w:color w:val="000000" w:themeColor="text1"/>
                      <w:sz w:val="24"/>
                      <w:szCs w:val="24"/>
                    </w:rPr>
                  </w:pPr>
                  <w:r>
                    <w:rPr>
                      <w:rFonts w:cs="Arial"/>
                      <w:color w:val="000000" w:themeColor="text1"/>
                      <w:sz w:val="24"/>
                      <w:szCs w:val="24"/>
                      <w:lang w:val="id-ID"/>
                    </w:rPr>
                    <w:t xml:space="preserve">Mendistribusikan kebutuhan </w:t>
                  </w:r>
                  <w:r w:rsidRPr="008A5D56">
                    <w:rPr>
                      <w:rFonts w:cs="Arial"/>
                      <w:color w:val="000000" w:themeColor="text1"/>
                      <w:sz w:val="24"/>
                      <w:szCs w:val="24"/>
                      <w:lang w:val="id-ID"/>
                    </w:rPr>
                    <w:t xml:space="preserve">logistik </w:t>
                  </w:r>
                  <w:r>
                    <w:rPr>
                      <w:rFonts w:cs="Arial"/>
                      <w:color w:val="000000" w:themeColor="text1"/>
                      <w:sz w:val="24"/>
                      <w:szCs w:val="24"/>
                      <w:lang w:val="id-ID"/>
                    </w:rPr>
                    <w:t xml:space="preserve">dalam masa </w:t>
                  </w:r>
                  <w:r w:rsidRPr="008A5D56">
                    <w:rPr>
                      <w:rFonts w:cs="Arial"/>
                      <w:color w:val="000000" w:themeColor="text1"/>
                      <w:sz w:val="24"/>
                      <w:szCs w:val="24"/>
                      <w:lang w:val="id-ID"/>
                    </w:rPr>
                    <w:t>isolasi mandiri;</w:t>
                  </w:r>
                  <w:r>
                    <w:rPr>
                      <w:rFonts w:cs="Arial"/>
                      <w:color w:val="000000" w:themeColor="text1"/>
                      <w:sz w:val="24"/>
                      <w:szCs w:val="24"/>
                      <w:lang w:val="id-ID"/>
                    </w:rPr>
                    <w:t xml:space="preserve"> </w:t>
                  </w:r>
                </w:p>
                <w:p w14:paraId="7CA9508E" w14:textId="77777777" w:rsidR="007B5783" w:rsidRPr="00A5574A" w:rsidRDefault="007B5783" w:rsidP="00C228BB">
                  <w:pPr>
                    <w:pStyle w:val="ListParagraph"/>
                    <w:widowControl/>
                    <w:numPr>
                      <w:ilvl w:val="3"/>
                      <w:numId w:val="37"/>
                    </w:numPr>
                    <w:tabs>
                      <w:tab w:val="left" w:pos="900"/>
                      <w:tab w:val="left" w:pos="4680"/>
                      <w:tab w:val="left" w:pos="6300"/>
                    </w:tabs>
                    <w:autoSpaceDE/>
                    <w:autoSpaceDN/>
                    <w:spacing w:line="360" w:lineRule="auto"/>
                    <w:ind w:left="485" w:hanging="425"/>
                    <w:rPr>
                      <w:rFonts w:eastAsia="Times New Roman" w:cs="Arial"/>
                      <w:color w:val="000000" w:themeColor="text1"/>
                      <w:sz w:val="24"/>
                      <w:szCs w:val="24"/>
                    </w:rPr>
                  </w:pPr>
                  <w:r>
                    <w:rPr>
                      <w:rFonts w:cs="Arial"/>
                      <w:color w:val="000000" w:themeColor="text1"/>
                      <w:sz w:val="24"/>
                      <w:szCs w:val="24"/>
                      <w:lang w:val="id-ID"/>
                    </w:rPr>
                    <w:t>Melakukan pendataan terhadap masyarakat yang terkonfirmasi COVID-19;</w:t>
                  </w:r>
                  <w:r w:rsidRPr="008A5D56">
                    <w:rPr>
                      <w:rFonts w:eastAsia="Times New Roman" w:cs="Arial"/>
                      <w:iCs/>
                      <w:color w:val="000000" w:themeColor="text1"/>
                      <w:sz w:val="24"/>
                      <w:szCs w:val="24"/>
                    </w:rPr>
                    <w:t>dan</w:t>
                  </w:r>
                </w:p>
                <w:p w14:paraId="06844163" w14:textId="77777777" w:rsidR="007B5783" w:rsidRPr="00403FB9" w:rsidRDefault="007B5783" w:rsidP="00C228BB">
                  <w:pPr>
                    <w:pStyle w:val="ListParagraph"/>
                    <w:widowControl/>
                    <w:numPr>
                      <w:ilvl w:val="3"/>
                      <w:numId w:val="37"/>
                    </w:numPr>
                    <w:tabs>
                      <w:tab w:val="left" w:pos="900"/>
                      <w:tab w:val="left" w:pos="4680"/>
                      <w:tab w:val="left" w:pos="6300"/>
                    </w:tabs>
                    <w:autoSpaceDE/>
                    <w:autoSpaceDN/>
                    <w:spacing w:after="240" w:line="360" w:lineRule="auto"/>
                    <w:ind w:left="487" w:hanging="425"/>
                    <w:rPr>
                      <w:rFonts w:eastAsia="Times New Roman" w:cs="Arial"/>
                      <w:color w:val="000000" w:themeColor="text1"/>
                      <w:sz w:val="24"/>
                      <w:szCs w:val="24"/>
                    </w:rPr>
                  </w:pPr>
                  <w:r w:rsidRPr="00A5574A">
                    <w:rPr>
                      <w:rFonts w:eastAsia="Times New Roman" w:cs="Arial"/>
                      <w:color w:val="000000" w:themeColor="text1"/>
                      <w:sz w:val="24"/>
                      <w:szCs w:val="24"/>
                    </w:rPr>
                    <w:t xml:space="preserve">Melaporkan pelaksanaan tim secara berkala kepada </w:t>
                  </w:r>
                  <w:proofErr w:type="gramStart"/>
                  <w:r>
                    <w:rPr>
                      <w:rFonts w:eastAsia="Times New Roman" w:cs="Arial"/>
                      <w:color w:val="000000" w:themeColor="text1"/>
                      <w:sz w:val="24"/>
                      <w:szCs w:val="24"/>
                    </w:rPr>
                    <w:t xml:space="preserve">Lurah </w:t>
                  </w:r>
                  <w:r w:rsidRPr="00A5574A">
                    <w:rPr>
                      <w:rFonts w:eastAsia="Times New Roman" w:cs="Arial"/>
                      <w:color w:val="000000" w:themeColor="text1"/>
                      <w:sz w:val="24"/>
                      <w:szCs w:val="24"/>
                    </w:rPr>
                    <w:t>.</w:t>
                  </w:r>
                  <w:proofErr w:type="gramEnd"/>
                </w:p>
                <w:p w14:paraId="3BEC9ADE" w14:textId="77777777" w:rsidR="00522481" w:rsidRDefault="00522481" w:rsidP="00C228BB">
                  <w:pPr>
                    <w:widowControl/>
                    <w:tabs>
                      <w:tab w:val="left" w:pos="900"/>
                      <w:tab w:val="left" w:pos="4680"/>
                      <w:tab w:val="left" w:pos="6300"/>
                    </w:tabs>
                    <w:autoSpaceDE/>
                    <w:autoSpaceDN/>
                    <w:spacing w:line="360" w:lineRule="auto"/>
                    <w:ind w:left="15"/>
                    <w:jc w:val="center"/>
                    <w:rPr>
                      <w:rFonts w:eastAsia="Times New Roman" w:cs="Arial"/>
                      <w:color w:val="000000" w:themeColor="text1"/>
                      <w:sz w:val="24"/>
                      <w:szCs w:val="24"/>
                    </w:rPr>
                  </w:pPr>
                </w:p>
                <w:p w14:paraId="1ACD38BA" w14:textId="77777777" w:rsidR="007B5783" w:rsidRDefault="007B5783" w:rsidP="00C228BB">
                  <w:pPr>
                    <w:widowControl/>
                    <w:tabs>
                      <w:tab w:val="left" w:pos="900"/>
                      <w:tab w:val="left" w:pos="4680"/>
                      <w:tab w:val="left" w:pos="6300"/>
                    </w:tabs>
                    <w:autoSpaceDE/>
                    <w:autoSpaceDN/>
                    <w:spacing w:line="360" w:lineRule="auto"/>
                    <w:ind w:left="15"/>
                    <w:jc w:val="center"/>
                    <w:rPr>
                      <w:rFonts w:eastAsia="Times New Roman" w:cs="Arial"/>
                      <w:color w:val="000000" w:themeColor="text1"/>
                      <w:sz w:val="24"/>
                      <w:szCs w:val="24"/>
                    </w:rPr>
                  </w:pPr>
                  <w:r>
                    <w:rPr>
                      <w:rFonts w:eastAsia="Times New Roman" w:cs="Arial"/>
                      <w:color w:val="000000" w:themeColor="text1"/>
                      <w:sz w:val="24"/>
                      <w:szCs w:val="24"/>
                    </w:rPr>
                    <w:t>Pasal 10</w:t>
                  </w:r>
                </w:p>
                <w:p w14:paraId="4E05EF2B" w14:textId="77777777" w:rsidR="007B5783" w:rsidRDefault="007B5783" w:rsidP="00C228BB">
                  <w:pPr>
                    <w:widowControl/>
                    <w:tabs>
                      <w:tab w:val="left" w:pos="900"/>
                      <w:tab w:val="left" w:pos="4680"/>
                      <w:tab w:val="left" w:pos="6300"/>
                    </w:tabs>
                    <w:autoSpaceDE/>
                    <w:autoSpaceDN/>
                    <w:spacing w:line="360" w:lineRule="auto"/>
                    <w:ind w:left="15"/>
                    <w:jc w:val="both"/>
                    <w:rPr>
                      <w:rFonts w:eastAsia="Times New Roman" w:cs="Arial"/>
                      <w:bCs/>
                      <w:color w:val="000000" w:themeColor="text1"/>
                      <w:sz w:val="24"/>
                      <w:szCs w:val="24"/>
                      <w:lang w:val="id-ID"/>
                    </w:rPr>
                  </w:pPr>
                  <w:r w:rsidRPr="00487DC4">
                    <w:rPr>
                      <w:rFonts w:eastAsia="Times New Roman" w:cs="Arial"/>
                      <w:bCs/>
                      <w:color w:val="000000" w:themeColor="text1"/>
                      <w:sz w:val="24"/>
                      <w:szCs w:val="24"/>
                      <w:lang w:val="id-ID"/>
                    </w:rPr>
                    <w:t xml:space="preserve">Tim </w:t>
                  </w:r>
                  <w:r>
                    <w:rPr>
                      <w:rFonts w:eastAsia="Times New Roman" w:cs="Arial"/>
                      <w:bCs/>
                      <w:color w:val="000000" w:themeColor="text1"/>
                      <w:sz w:val="24"/>
                      <w:szCs w:val="24"/>
                    </w:rPr>
                    <w:t xml:space="preserve">Pembinaan </w:t>
                  </w:r>
                  <w:r>
                    <w:rPr>
                      <w:rFonts w:eastAsia="Times New Roman" w:cs="Arial"/>
                      <w:bCs/>
                      <w:color w:val="000000" w:themeColor="text1"/>
                      <w:sz w:val="24"/>
                      <w:szCs w:val="24"/>
                      <w:lang w:val="id-ID"/>
                    </w:rPr>
                    <w:t>Posko</w:t>
                  </w:r>
                  <w:r w:rsidRPr="00487DC4">
                    <w:rPr>
                      <w:rFonts w:eastAsia="Times New Roman" w:cs="Arial"/>
                      <w:bCs/>
                      <w:color w:val="000000" w:themeColor="text1"/>
                      <w:sz w:val="24"/>
                      <w:szCs w:val="24"/>
                      <w:lang w:val="id-ID"/>
                    </w:rPr>
                    <w:t xml:space="preserve"> Desa memiliki tugas </w:t>
                  </w:r>
                  <w:r>
                    <w:rPr>
                      <w:rFonts w:eastAsia="Times New Roman" w:cs="Arial"/>
                      <w:bCs/>
                      <w:color w:val="000000" w:themeColor="text1"/>
                      <w:sz w:val="24"/>
                      <w:szCs w:val="24"/>
                    </w:rPr>
                    <w:t xml:space="preserve">pemberian pembinaan </w:t>
                  </w:r>
                  <w:r>
                    <w:rPr>
                      <w:rFonts w:eastAsia="Times New Roman" w:cs="Arial"/>
                      <w:bCs/>
                      <w:color w:val="000000" w:themeColor="text1"/>
                      <w:sz w:val="24"/>
                      <w:szCs w:val="24"/>
                      <w:lang w:val="id-ID"/>
                    </w:rPr>
                    <w:t>akibat</w:t>
                  </w:r>
                  <w:r w:rsidRPr="00487DC4">
                    <w:rPr>
                      <w:rFonts w:eastAsia="Times New Roman" w:cs="Arial"/>
                      <w:bCs/>
                      <w:color w:val="000000" w:themeColor="text1"/>
                      <w:sz w:val="24"/>
                      <w:szCs w:val="24"/>
                      <w:lang w:val="id-ID"/>
                    </w:rPr>
                    <w:t xml:space="preserve"> penyebaran/penularan dan penanganan COVID-19 sesuai kewenangan </w:t>
                  </w:r>
                  <w:r w:rsidRPr="00D508E1">
                    <w:rPr>
                      <w:rFonts w:eastAsia="Times New Roman" w:cs="Arial"/>
                      <w:color w:val="000000" w:themeColor="text1"/>
                      <w:sz w:val="24"/>
                      <w:szCs w:val="24"/>
                      <w:lang w:val="id-ID"/>
                    </w:rPr>
                    <w:t>Kalurahan</w:t>
                  </w:r>
                  <w:r w:rsidRPr="00487DC4">
                    <w:rPr>
                      <w:rFonts w:eastAsia="Times New Roman" w:cs="Arial"/>
                      <w:bCs/>
                      <w:color w:val="000000" w:themeColor="text1"/>
                      <w:sz w:val="24"/>
                      <w:szCs w:val="24"/>
                      <w:lang w:val="id-ID"/>
                    </w:rPr>
                    <w:t xml:space="preserve"> yaitu:</w:t>
                  </w:r>
                </w:p>
                <w:p w14:paraId="54B515EB" w14:textId="77777777" w:rsidR="007B5783" w:rsidRPr="00854117" w:rsidRDefault="007B5783" w:rsidP="00C228BB">
                  <w:pPr>
                    <w:pStyle w:val="ListParagraph"/>
                    <w:widowControl/>
                    <w:numPr>
                      <w:ilvl w:val="3"/>
                      <w:numId w:val="38"/>
                    </w:numPr>
                    <w:tabs>
                      <w:tab w:val="left" w:pos="4680"/>
                      <w:tab w:val="left" w:pos="6300"/>
                    </w:tabs>
                    <w:autoSpaceDE/>
                    <w:autoSpaceDN/>
                    <w:spacing w:line="360" w:lineRule="auto"/>
                    <w:ind w:left="450" w:hanging="425"/>
                    <w:rPr>
                      <w:rFonts w:cs="Arial"/>
                      <w:color w:val="000000" w:themeColor="text1"/>
                      <w:sz w:val="24"/>
                      <w:szCs w:val="24"/>
                    </w:rPr>
                  </w:pPr>
                  <w:r w:rsidRPr="00854117">
                    <w:rPr>
                      <w:rFonts w:cs="Arial"/>
                      <w:color w:val="000000" w:themeColor="text1"/>
                      <w:sz w:val="24"/>
                      <w:szCs w:val="24"/>
                    </w:rPr>
                    <w:t xml:space="preserve">Memberikan </w:t>
                  </w:r>
                  <w:r w:rsidRPr="00854117">
                    <w:rPr>
                      <w:rFonts w:eastAsia="Arial Unicode MS" w:cs="Arial"/>
                      <w:noProof/>
                      <w:sz w:val="24"/>
                      <w:szCs w:val="24"/>
                    </w:rPr>
                    <w:t xml:space="preserve">pembinaan sosial </w:t>
                  </w:r>
                  <w:r w:rsidRPr="00854117">
                    <w:rPr>
                      <w:rFonts w:eastAsia="Arial Unicode MS" w:cs="Arial"/>
                      <w:noProof/>
                      <w:sz w:val="24"/>
                      <w:szCs w:val="24"/>
                      <w:lang w:val="id-ID"/>
                    </w:rPr>
                    <w:t xml:space="preserve">yang bersifat </w:t>
                  </w:r>
                  <w:r w:rsidRPr="00854117">
                    <w:rPr>
                      <w:rFonts w:eastAsia="Arial Unicode MS" w:cs="Arial"/>
                      <w:noProof/>
                      <w:sz w:val="24"/>
                      <w:szCs w:val="24"/>
                    </w:rPr>
                    <w:t>eduka</w:t>
                  </w:r>
                  <w:r w:rsidRPr="00854117">
                    <w:rPr>
                      <w:rFonts w:eastAsia="Arial Unicode MS" w:cs="Arial"/>
                      <w:noProof/>
                      <w:sz w:val="24"/>
                      <w:szCs w:val="24"/>
                      <w:lang w:val="id-ID"/>
                    </w:rPr>
                    <w:t xml:space="preserve">tif </w:t>
                  </w:r>
                  <w:r w:rsidRPr="00854117">
                    <w:rPr>
                      <w:rFonts w:cs="Arial"/>
                      <w:color w:val="000000" w:themeColor="text1"/>
                      <w:sz w:val="24"/>
                      <w:szCs w:val="24"/>
                    </w:rPr>
                    <w:t xml:space="preserve">sesuai dengan kewenangan </w:t>
                  </w:r>
                  <w:r w:rsidRPr="00D508E1">
                    <w:rPr>
                      <w:rFonts w:eastAsia="Times New Roman" w:cs="Arial"/>
                      <w:color w:val="000000" w:themeColor="text1"/>
                      <w:sz w:val="24"/>
                      <w:szCs w:val="24"/>
                      <w:lang w:val="id-ID"/>
                    </w:rPr>
                    <w:t>Kalurahan</w:t>
                  </w:r>
                  <w:r w:rsidRPr="00854117">
                    <w:rPr>
                      <w:rFonts w:cs="Arial"/>
                      <w:color w:val="000000" w:themeColor="text1"/>
                      <w:sz w:val="24"/>
                      <w:szCs w:val="24"/>
                    </w:rPr>
                    <w:t xml:space="preserve"> dan kearifan lokal yang ditetapkan melalui </w:t>
                  </w:r>
                  <w:r>
                    <w:rPr>
                      <w:rFonts w:cs="Arial"/>
                      <w:color w:val="000000" w:themeColor="text1"/>
                      <w:sz w:val="24"/>
                      <w:szCs w:val="24"/>
                    </w:rPr>
                    <w:t>Peraturan Kalurahan</w:t>
                  </w:r>
                  <w:r w:rsidRPr="00854117">
                    <w:rPr>
                      <w:rFonts w:cs="Arial"/>
                      <w:color w:val="000000" w:themeColor="text1"/>
                      <w:sz w:val="24"/>
                      <w:szCs w:val="24"/>
                    </w:rPr>
                    <w:t>;</w:t>
                  </w:r>
                </w:p>
                <w:p w14:paraId="4216B548" w14:textId="77777777" w:rsidR="007B5783" w:rsidRPr="002111D2" w:rsidRDefault="007B5783" w:rsidP="00C228BB">
                  <w:pPr>
                    <w:pStyle w:val="ListParagraph"/>
                    <w:widowControl/>
                    <w:numPr>
                      <w:ilvl w:val="3"/>
                      <w:numId w:val="38"/>
                    </w:numPr>
                    <w:tabs>
                      <w:tab w:val="left" w:pos="4680"/>
                      <w:tab w:val="left" w:pos="6300"/>
                    </w:tabs>
                    <w:autoSpaceDE/>
                    <w:autoSpaceDN/>
                    <w:spacing w:line="360" w:lineRule="auto"/>
                    <w:ind w:left="422" w:hanging="397"/>
                    <w:rPr>
                      <w:rFonts w:cs="Arial"/>
                      <w:color w:val="000000" w:themeColor="text1"/>
                      <w:sz w:val="24"/>
                      <w:szCs w:val="24"/>
                    </w:rPr>
                  </w:pPr>
                  <w:r w:rsidRPr="00854117">
                    <w:rPr>
                      <w:rFonts w:cs="Arial"/>
                      <w:color w:val="000000" w:themeColor="text1"/>
                      <w:sz w:val="24"/>
                      <w:szCs w:val="24"/>
                      <w:lang w:val="id-ID"/>
                    </w:rPr>
                    <w:t xml:space="preserve">Pembinaan sebagaimana di maksud pada angka 1 (satu), </w:t>
                  </w:r>
                  <w:r w:rsidRPr="00854117">
                    <w:rPr>
                      <w:rFonts w:cs="Arial"/>
                      <w:color w:val="000000" w:themeColor="text1"/>
                      <w:sz w:val="24"/>
                      <w:szCs w:val="24"/>
                    </w:rPr>
                    <w:t>berkoordinasi dengan Bhabinkamtibmas dan Babinsa serta mitra Desa lainnya sesuai bidang tugas;</w:t>
                  </w:r>
                </w:p>
                <w:p w14:paraId="7C356DFC" w14:textId="77777777" w:rsidR="007B5783" w:rsidRPr="00854117" w:rsidRDefault="007B5783" w:rsidP="00C228BB">
                  <w:pPr>
                    <w:pStyle w:val="ListParagraph"/>
                    <w:widowControl/>
                    <w:numPr>
                      <w:ilvl w:val="3"/>
                      <w:numId w:val="38"/>
                    </w:numPr>
                    <w:tabs>
                      <w:tab w:val="left" w:pos="4680"/>
                      <w:tab w:val="left" w:pos="6300"/>
                    </w:tabs>
                    <w:autoSpaceDE/>
                    <w:autoSpaceDN/>
                    <w:spacing w:line="360" w:lineRule="auto"/>
                    <w:ind w:left="450" w:hanging="425"/>
                    <w:rPr>
                      <w:rFonts w:cs="Arial"/>
                      <w:color w:val="000000" w:themeColor="text1"/>
                      <w:sz w:val="24"/>
                      <w:szCs w:val="24"/>
                    </w:rPr>
                  </w:pPr>
                  <w:r w:rsidRPr="00854117">
                    <w:rPr>
                      <w:rFonts w:cs="Arial"/>
                      <w:color w:val="000000" w:themeColor="text1"/>
                      <w:sz w:val="24"/>
                      <w:szCs w:val="24"/>
                      <w:lang w:val="id-ID"/>
                    </w:rPr>
                    <w:t xml:space="preserve">Melakukan pembinaan bagi pelanggar protokol kesehatan melalui peneguran dan pembatasan kegiatan di </w:t>
                  </w:r>
                  <w:r w:rsidRPr="00D508E1">
                    <w:rPr>
                      <w:rFonts w:eastAsia="Times New Roman" w:cs="Arial"/>
                      <w:color w:val="000000" w:themeColor="text1"/>
                      <w:sz w:val="24"/>
                      <w:szCs w:val="24"/>
                      <w:lang w:val="id-ID"/>
                    </w:rPr>
                    <w:t>Kalurahan</w:t>
                  </w:r>
                  <w:r w:rsidRPr="00854117">
                    <w:rPr>
                      <w:rFonts w:cs="Arial"/>
                      <w:color w:val="000000" w:themeColor="text1"/>
                      <w:sz w:val="24"/>
                      <w:szCs w:val="24"/>
                    </w:rPr>
                    <w:t>;</w:t>
                  </w:r>
                  <w:r>
                    <w:rPr>
                      <w:rFonts w:cs="Arial"/>
                      <w:color w:val="000000" w:themeColor="text1"/>
                      <w:sz w:val="24"/>
                      <w:szCs w:val="24"/>
                    </w:rPr>
                    <w:t xml:space="preserve"> dan</w:t>
                  </w:r>
                </w:p>
                <w:p w14:paraId="28C94CCB" w14:textId="77777777" w:rsidR="007B5783" w:rsidRPr="00403FB9" w:rsidRDefault="007B5783" w:rsidP="00C228BB">
                  <w:pPr>
                    <w:pStyle w:val="ListParagraph"/>
                    <w:widowControl/>
                    <w:numPr>
                      <w:ilvl w:val="3"/>
                      <w:numId w:val="38"/>
                    </w:numPr>
                    <w:tabs>
                      <w:tab w:val="left" w:pos="4680"/>
                      <w:tab w:val="left" w:pos="6300"/>
                    </w:tabs>
                    <w:autoSpaceDE/>
                    <w:autoSpaceDN/>
                    <w:spacing w:after="240" w:line="360" w:lineRule="auto"/>
                    <w:ind w:left="448" w:hanging="425"/>
                    <w:rPr>
                      <w:rFonts w:cs="Arial"/>
                      <w:color w:val="000000" w:themeColor="text1"/>
                      <w:sz w:val="24"/>
                      <w:szCs w:val="24"/>
                    </w:rPr>
                  </w:pPr>
                  <w:r w:rsidRPr="00854117">
                    <w:rPr>
                      <w:rFonts w:cs="Arial"/>
                      <w:color w:val="000000" w:themeColor="text1"/>
                      <w:sz w:val="24"/>
                      <w:szCs w:val="24"/>
                      <w:lang w:val="id-ID"/>
                    </w:rPr>
                    <w:t>Melakukan pendataan terhadap masyarakat yang melakukan pelanggaran protokol kesehatan</w:t>
                  </w:r>
                  <w:r>
                    <w:rPr>
                      <w:rFonts w:cs="Arial"/>
                      <w:color w:val="000000" w:themeColor="text1"/>
                      <w:sz w:val="24"/>
                      <w:szCs w:val="24"/>
                      <w:lang w:val="id-ID"/>
                    </w:rPr>
                    <w:t>.</w:t>
                  </w:r>
                </w:p>
                <w:p w14:paraId="6ACEEE9D" w14:textId="77777777" w:rsidR="00522481" w:rsidRDefault="00522481" w:rsidP="00C228BB">
                  <w:pPr>
                    <w:widowControl/>
                    <w:tabs>
                      <w:tab w:val="left" w:pos="900"/>
                      <w:tab w:val="left" w:pos="4680"/>
                      <w:tab w:val="left" w:pos="6300"/>
                    </w:tabs>
                    <w:autoSpaceDE/>
                    <w:autoSpaceDN/>
                    <w:spacing w:line="360" w:lineRule="auto"/>
                    <w:jc w:val="center"/>
                    <w:rPr>
                      <w:rFonts w:eastAsia="Times New Roman" w:cs="Arial"/>
                      <w:color w:val="000000" w:themeColor="text1"/>
                      <w:sz w:val="24"/>
                      <w:szCs w:val="24"/>
                    </w:rPr>
                  </w:pPr>
                </w:p>
                <w:p w14:paraId="4D93BF1E" w14:textId="77777777" w:rsidR="007B5783" w:rsidRPr="0091670F" w:rsidRDefault="007B5783" w:rsidP="00C228BB">
                  <w:pPr>
                    <w:widowControl/>
                    <w:tabs>
                      <w:tab w:val="left" w:pos="900"/>
                      <w:tab w:val="left" w:pos="4680"/>
                      <w:tab w:val="left" w:pos="6300"/>
                    </w:tabs>
                    <w:autoSpaceDE/>
                    <w:autoSpaceDN/>
                    <w:spacing w:line="360" w:lineRule="auto"/>
                    <w:jc w:val="center"/>
                    <w:rPr>
                      <w:rFonts w:eastAsia="Times New Roman" w:cs="Arial"/>
                      <w:color w:val="000000" w:themeColor="text1"/>
                      <w:sz w:val="24"/>
                      <w:szCs w:val="24"/>
                    </w:rPr>
                  </w:pPr>
                  <w:r>
                    <w:rPr>
                      <w:rFonts w:eastAsia="Times New Roman" w:cs="Arial"/>
                      <w:color w:val="000000" w:themeColor="text1"/>
                      <w:sz w:val="24"/>
                      <w:szCs w:val="24"/>
                      <w:lang w:val="id-ID"/>
                    </w:rPr>
                    <w:t xml:space="preserve">Pasal </w:t>
                  </w:r>
                  <w:r>
                    <w:rPr>
                      <w:rFonts w:eastAsia="Times New Roman" w:cs="Arial"/>
                      <w:color w:val="000000" w:themeColor="text1"/>
                      <w:sz w:val="24"/>
                      <w:szCs w:val="24"/>
                    </w:rPr>
                    <w:t>11</w:t>
                  </w:r>
                </w:p>
                <w:p w14:paraId="3817C4A8" w14:textId="77777777" w:rsidR="007B5783" w:rsidRDefault="007B5783" w:rsidP="00C228BB">
                  <w:pPr>
                    <w:widowControl/>
                    <w:tabs>
                      <w:tab w:val="left" w:pos="900"/>
                      <w:tab w:val="left" w:pos="4680"/>
                      <w:tab w:val="left" w:pos="6300"/>
                    </w:tabs>
                    <w:autoSpaceDE/>
                    <w:autoSpaceDN/>
                    <w:spacing w:line="360" w:lineRule="auto"/>
                    <w:ind w:left="15"/>
                    <w:jc w:val="both"/>
                    <w:rPr>
                      <w:rFonts w:eastAsia="Times New Roman" w:cs="Arial"/>
                      <w:color w:val="000000" w:themeColor="text1"/>
                      <w:sz w:val="24"/>
                      <w:szCs w:val="24"/>
                      <w:lang w:val="id-ID"/>
                    </w:rPr>
                  </w:pPr>
                  <w:r w:rsidRPr="00487DC4">
                    <w:rPr>
                      <w:rFonts w:eastAsia="Times New Roman" w:cs="Arial"/>
                      <w:bCs/>
                      <w:color w:val="000000" w:themeColor="text1"/>
                      <w:sz w:val="24"/>
                      <w:szCs w:val="24"/>
                      <w:lang w:val="id-ID"/>
                    </w:rPr>
                    <w:t xml:space="preserve">Tim </w:t>
                  </w:r>
                  <w:r>
                    <w:rPr>
                      <w:rFonts w:eastAsia="Times New Roman" w:cs="Arial"/>
                      <w:bCs/>
                      <w:color w:val="000000" w:themeColor="text1"/>
                      <w:sz w:val="24"/>
                      <w:szCs w:val="24"/>
                      <w:lang w:val="id-ID"/>
                    </w:rPr>
                    <w:t>Pendukung Posko</w:t>
                  </w:r>
                  <w:r w:rsidRPr="00487DC4">
                    <w:rPr>
                      <w:rFonts w:eastAsia="Times New Roman" w:cs="Arial"/>
                      <w:bCs/>
                      <w:color w:val="000000" w:themeColor="text1"/>
                      <w:sz w:val="24"/>
                      <w:szCs w:val="24"/>
                      <w:lang w:val="id-ID"/>
                    </w:rPr>
                    <w:t xml:space="preserve"> </w:t>
                  </w:r>
                  <w:r w:rsidRPr="00D508E1">
                    <w:rPr>
                      <w:rFonts w:eastAsia="Times New Roman" w:cs="Arial"/>
                      <w:color w:val="000000" w:themeColor="text1"/>
                      <w:sz w:val="24"/>
                      <w:szCs w:val="24"/>
                      <w:lang w:val="id-ID"/>
                    </w:rPr>
                    <w:t>Kalurahan</w:t>
                  </w:r>
                  <w:r w:rsidRPr="00487DC4">
                    <w:rPr>
                      <w:rFonts w:eastAsia="Times New Roman" w:cs="Arial"/>
                      <w:bCs/>
                      <w:color w:val="000000" w:themeColor="text1"/>
                      <w:sz w:val="24"/>
                      <w:szCs w:val="24"/>
                      <w:lang w:val="id-ID"/>
                    </w:rPr>
                    <w:t xml:space="preserve"> memiliki tugas </w:t>
                  </w:r>
                  <w:r>
                    <w:rPr>
                      <w:rFonts w:eastAsia="Times New Roman" w:cs="Arial"/>
                      <w:bCs/>
                      <w:color w:val="000000" w:themeColor="text1"/>
                      <w:sz w:val="24"/>
                      <w:szCs w:val="24"/>
                      <w:lang w:val="id-ID"/>
                    </w:rPr>
                    <w:t xml:space="preserve">pendukung dari pelaksanaan Posko </w:t>
                  </w:r>
                  <w:r w:rsidRPr="00D508E1">
                    <w:rPr>
                      <w:rFonts w:eastAsia="Times New Roman" w:cs="Arial"/>
                      <w:color w:val="000000" w:themeColor="text1"/>
                      <w:sz w:val="24"/>
                      <w:szCs w:val="24"/>
                      <w:lang w:val="id-ID"/>
                    </w:rPr>
                    <w:t>Kalurahan</w:t>
                  </w:r>
                  <w:r>
                    <w:rPr>
                      <w:rFonts w:eastAsia="Times New Roman" w:cs="Arial"/>
                      <w:bCs/>
                      <w:color w:val="000000" w:themeColor="text1"/>
                      <w:sz w:val="24"/>
                      <w:szCs w:val="24"/>
                      <w:lang w:val="id-ID"/>
                    </w:rPr>
                    <w:t xml:space="preserve"> akibat </w:t>
                  </w:r>
                  <w:r w:rsidRPr="00487DC4">
                    <w:rPr>
                      <w:rFonts w:eastAsia="Times New Roman" w:cs="Arial"/>
                      <w:bCs/>
                      <w:color w:val="000000" w:themeColor="text1"/>
                      <w:sz w:val="24"/>
                      <w:szCs w:val="24"/>
                      <w:lang w:val="id-ID"/>
                    </w:rPr>
                    <w:t xml:space="preserve">penyebaran/penularan dan penanganan COVID-19 sesuai kewenangan </w:t>
                  </w:r>
                  <w:r w:rsidRPr="00D508E1">
                    <w:rPr>
                      <w:rFonts w:eastAsia="Times New Roman" w:cs="Arial"/>
                      <w:color w:val="000000" w:themeColor="text1"/>
                      <w:sz w:val="24"/>
                      <w:szCs w:val="24"/>
                      <w:lang w:val="id-ID"/>
                    </w:rPr>
                    <w:t>Kalurahan</w:t>
                  </w:r>
                  <w:r w:rsidRPr="00487DC4">
                    <w:rPr>
                      <w:rFonts w:eastAsia="Times New Roman" w:cs="Arial"/>
                      <w:bCs/>
                      <w:color w:val="000000" w:themeColor="text1"/>
                      <w:sz w:val="24"/>
                      <w:szCs w:val="24"/>
                      <w:lang w:val="id-ID"/>
                    </w:rPr>
                    <w:t xml:space="preserve"> yaitu:</w:t>
                  </w:r>
                </w:p>
                <w:p w14:paraId="02E023F2" w14:textId="77777777" w:rsidR="007B5783" w:rsidRPr="00854117" w:rsidRDefault="007B5783" w:rsidP="00C228BB">
                  <w:pPr>
                    <w:pStyle w:val="ListParagraph"/>
                    <w:numPr>
                      <w:ilvl w:val="6"/>
                      <w:numId w:val="38"/>
                    </w:numPr>
                    <w:spacing w:line="360" w:lineRule="auto"/>
                    <w:ind w:left="464" w:hanging="425"/>
                    <w:rPr>
                      <w:rFonts w:eastAsia="Times New Roman" w:cs="Arial"/>
                      <w:color w:val="000000" w:themeColor="text1"/>
                      <w:sz w:val="24"/>
                      <w:szCs w:val="24"/>
                      <w:lang w:val="id-ID"/>
                    </w:rPr>
                  </w:pPr>
                  <w:r w:rsidRPr="00854117">
                    <w:rPr>
                      <w:rFonts w:eastAsia="Times New Roman" w:cs="Arial"/>
                      <w:color w:val="000000" w:themeColor="text1"/>
                      <w:sz w:val="24"/>
                      <w:szCs w:val="24"/>
                      <w:lang w:val="id-ID"/>
                    </w:rPr>
                    <w:t>Memfasilitasi operasional dan admnistrasi pelaksanaan Posko Desa COVID-19;</w:t>
                  </w:r>
                </w:p>
                <w:p w14:paraId="6BCFB641" w14:textId="77777777" w:rsidR="007B5783" w:rsidRDefault="007B5783" w:rsidP="00C228BB">
                  <w:pPr>
                    <w:pStyle w:val="ListParagraph"/>
                    <w:numPr>
                      <w:ilvl w:val="6"/>
                      <w:numId w:val="38"/>
                    </w:numPr>
                    <w:spacing w:line="360" w:lineRule="auto"/>
                    <w:ind w:left="464" w:hanging="425"/>
                    <w:rPr>
                      <w:rFonts w:eastAsia="Times New Roman" w:cs="Arial"/>
                      <w:color w:val="000000" w:themeColor="text1"/>
                      <w:sz w:val="24"/>
                      <w:szCs w:val="24"/>
                      <w:lang w:val="id-ID"/>
                    </w:rPr>
                  </w:pPr>
                  <w:r w:rsidRPr="00854117">
                    <w:rPr>
                      <w:rFonts w:eastAsia="Times New Roman" w:cs="Arial"/>
                      <w:color w:val="000000" w:themeColor="text1"/>
                      <w:sz w:val="24"/>
                      <w:szCs w:val="24"/>
                      <w:lang w:val="id-ID"/>
                    </w:rPr>
                    <w:t xml:space="preserve">Membuat sistem informasi kesehatan warga </w:t>
                  </w:r>
                  <w:r w:rsidRPr="00D508E1">
                    <w:rPr>
                      <w:rFonts w:eastAsia="Times New Roman" w:cs="Arial"/>
                      <w:color w:val="000000" w:themeColor="text1"/>
                      <w:sz w:val="24"/>
                      <w:szCs w:val="24"/>
                      <w:lang w:val="id-ID"/>
                    </w:rPr>
                    <w:t>Kalurahan</w:t>
                  </w:r>
                  <w:r w:rsidRPr="00854117">
                    <w:rPr>
                      <w:rFonts w:eastAsia="Times New Roman" w:cs="Arial"/>
                      <w:color w:val="000000" w:themeColor="text1"/>
                      <w:sz w:val="24"/>
                      <w:szCs w:val="24"/>
                      <w:lang w:val="id-ID"/>
                    </w:rPr>
                    <w:t>;</w:t>
                  </w:r>
                </w:p>
                <w:p w14:paraId="1A8FD66D" w14:textId="77777777" w:rsidR="007B5783" w:rsidRDefault="007B5783" w:rsidP="00C228BB">
                  <w:pPr>
                    <w:pStyle w:val="ListParagraph"/>
                    <w:numPr>
                      <w:ilvl w:val="6"/>
                      <w:numId w:val="38"/>
                    </w:numPr>
                    <w:spacing w:line="360" w:lineRule="auto"/>
                    <w:ind w:left="464" w:hanging="425"/>
                    <w:rPr>
                      <w:rFonts w:eastAsia="Times New Roman" w:cs="Arial"/>
                      <w:color w:val="000000" w:themeColor="text1"/>
                      <w:sz w:val="24"/>
                      <w:szCs w:val="24"/>
                      <w:lang w:val="id-ID"/>
                    </w:rPr>
                  </w:pPr>
                  <w:r>
                    <w:rPr>
                      <w:rFonts w:eastAsia="Times New Roman" w:cs="Arial"/>
                      <w:color w:val="000000" w:themeColor="text1"/>
                      <w:sz w:val="24"/>
                      <w:szCs w:val="24"/>
                      <w:lang w:val="id-ID"/>
                    </w:rPr>
                    <w:lastRenderedPageBreak/>
                    <w:t xml:space="preserve">Bersama tim sesuai bidang tugasnya menyediakan dan mendistribusikan </w:t>
                  </w:r>
                  <w:r w:rsidRPr="00854117">
                    <w:rPr>
                      <w:rFonts w:eastAsia="Times New Roman" w:cs="Arial"/>
                      <w:color w:val="000000" w:themeColor="text1"/>
                      <w:sz w:val="24"/>
                      <w:szCs w:val="24"/>
                      <w:lang w:val="id-ID"/>
                    </w:rPr>
                    <w:t xml:space="preserve">logistik </w:t>
                  </w:r>
                  <w:r>
                    <w:rPr>
                      <w:rFonts w:eastAsia="Times New Roman" w:cs="Arial"/>
                      <w:color w:val="000000" w:themeColor="text1"/>
                      <w:sz w:val="24"/>
                      <w:szCs w:val="24"/>
                      <w:lang w:val="id-ID"/>
                    </w:rPr>
                    <w:t>sesuai kebutuhan</w:t>
                  </w:r>
                  <w:r w:rsidRPr="00854117">
                    <w:rPr>
                      <w:rFonts w:eastAsia="Times New Roman" w:cs="Arial"/>
                      <w:color w:val="000000" w:themeColor="text1"/>
                      <w:sz w:val="24"/>
                      <w:szCs w:val="24"/>
                      <w:lang w:val="id-ID"/>
                    </w:rPr>
                    <w:t>;</w:t>
                  </w:r>
                </w:p>
                <w:p w14:paraId="1B21D2EA" w14:textId="77777777" w:rsidR="007B5783" w:rsidRPr="006E7219" w:rsidRDefault="007B5783" w:rsidP="00C228BB">
                  <w:pPr>
                    <w:pStyle w:val="ListParagraph"/>
                    <w:numPr>
                      <w:ilvl w:val="6"/>
                      <w:numId w:val="38"/>
                    </w:numPr>
                    <w:spacing w:line="360" w:lineRule="auto"/>
                    <w:ind w:left="464" w:hanging="425"/>
                    <w:rPr>
                      <w:rFonts w:eastAsia="Times New Roman" w:cs="Arial"/>
                      <w:color w:val="000000" w:themeColor="text1"/>
                      <w:sz w:val="24"/>
                      <w:szCs w:val="24"/>
                      <w:lang w:val="id-ID"/>
                    </w:rPr>
                  </w:pPr>
                  <w:r w:rsidRPr="00854117">
                    <w:rPr>
                      <w:rFonts w:eastAsia="Times New Roman" w:cs="Arial"/>
                      <w:color w:val="000000" w:themeColor="text1"/>
                      <w:sz w:val="24"/>
                      <w:szCs w:val="24"/>
                      <w:lang w:val="id-ID"/>
                    </w:rPr>
                    <w:t>Melakukan sosialisasi protokol kesehatan dan penanganan Covid-19 serta pencegahanya kepada masyarakat;</w:t>
                  </w:r>
                  <w:r>
                    <w:rPr>
                      <w:rFonts w:eastAsia="Times New Roman" w:cs="Arial"/>
                      <w:color w:val="000000" w:themeColor="text1"/>
                      <w:sz w:val="24"/>
                      <w:szCs w:val="24"/>
                    </w:rPr>
                    <w:t xml:space="preserve"> dan</w:t>
                  </w:r>
                </w:p>
                <w:p w14:paraId="3FA3493D" w14:textId="4659B81E" w:rsidR="00522481" w:rsidRPr="00522481" w:rsidRDefault="007B5783" w:rsidP="00522481">
                  <w:pPr>
                    <w:pStyle w:val="ListParagraph"/>
                    <w:numPr>
                      <w:ilvl w:val="6"/>
                      <w:numId w:val="38"/>
                    </w:numPr>
                    <w:spacing w:after="240" w:line="360" w:lineRule="auto"/>
                    <w:ind w:left="465" w:hanging="425"/>
                    <w:rPr>
                      <w:rFonts w:eastAsia="Times New Roman" w:cs="Arial"/>
                      <w:color w:val="000000" w:themeColor="text1"/>
                      <w:sz w:val="24"/>
                      <w:szCs w:val="24"/>
                      <w:lang w:val="id-ID"/>
                    </w:rPr>
                  </w:pPr>
                  <w:r w:rsidRPr="00854117">
                    <w:rPr>
                      <w:rFonts w:eastAsia="Times New Roman" w:cs="Arial"/>
                      <w:color w:val="000000" w:themeColor="text1"/>
                      <w:sz w:val="24"/>
                      <w:szCs w:val="24"/>
                      <w:lang w:val="id-ID"/>
                    </w:rPr>
                    <w:t xml:space="preserve">Melaporkan pelaksanaan tim secara berkala kepada </w:t>
                  </w:r>
                  <w:r>
                    <w:rPr>
                      <w:rFonts w:eastAsia="Times New Roman" w:cs="Arial"/>
                      <w:color w:val="000000" w:themeColor="text1"/>
                      <w:sz w:val="24"/>
                      <w:szCs w:val="24"/>
                      <w:lang w:val="id-ID"/>
                    </w:rPr>
                    <w:t xml:space="preserve">Lurah </w:t>
                  </w:r>
                  <w:r w:rsidRPr="00854117">
                    <w:rPr>
                      <w:rFonts w:eastAsia="Times New Roman" w:cs="Arial"/>
                      <w:color w:val="000000" w:themeColor="text1"/>
                      <w:sz w:val="24"/>
                      <w:szCs w:val="24"/>
                      <w:lang w:val="id-ID"/>
                    </w:rPr>
                    <w:t>.</w:t>
                  </w:r>
                </w:p>
                <w:p w14:paraId="76C43D8A" w14:textId="77777777" w:rsidR="003F06F4" w:rsidRDefault="003F06F4" w:rsidP="00C228BB">
                  <w:pPr>
                    <w:widowControl/>
                    <w:tabs>
                      <w:tab w:val="left" w:pos="900"/>
                      <w:tab w:val="left" w:pos="4680"/>
                      <w:tab w:val="left" w:pos="6300"/>
                    </w:tabs>
                    <w:autoSpaceDE/>
                    <w:autoSpaceDN/>
                    <w:spacing w:line="360" w:lineRule="auto"/>
                    <w:ind w:left="92" w:hanging="92"/>
                    <w:jc w:val="center"/>
                    <w:rPr>
                      <w:rFonts w:eastAsia="Times New Roman" w:cs="Arial"/>
                      <w:color w:val="000000" w:themeColor="text1"/>
                      <w:sz w:val="24"/>
                      <w:szCs w:val="24"/>
                    </w:rPr>
                  </w:pPr>
                </w:p>
                <w:p w14:paraId="08F53C85" w14:textId="77777777" w:rsidR="007B5783" w:rsidRDefault="007B5783" w:rsidP="00C228BB">
                  <w:pPr>
                    <w:widowControl/>
                    <w:tabs>
                      <w:tab w:val="left" w:pos="900"/>
                      <w:tab w:val="left" w:pos="4680"/>
                      <w:tab w:val="left" w:pos="6300"/>
                    </w:tabs>
                    <w:autoSpaceDE/>
                    <w:autoSpaceDN/>
                    <w:spacing w:line="360" w:lineRule="auto"/>
                    <w:ind w:left="92" w:hanging="92"/>
                    <w:jc w:val="center"/>
                    <w:rPr>
                      <w:rFonts w:eastAsia="Times New Roman" w:cs="Arial"/>
                      <w:color w:val="000000" w:themeColor="text1"/>
                      <w:sz w:val="24"/>
                      <w:szCs w:val="24"/>
                    </w:rPr>
                  </w:pPr>
                  <w:r>
                    <w:rPr>
                      <w:rFonts w:eastAsia="Times New Roman" w:cs="Arial"/>
                      <w:color w:val="000000" w:themeColor="text1"/>
                      <w:sz w:val="24"/>
                      <w:szCs w:val="24"/>
                    </w:rPr>
                    <w:t>Pasal 12</w:t>
                  </w:r>
                </w:p>
                <w:p w14:paraId="0DE7B00E" w14:textId="7AF943D7" w:rsidR="00522481" w:rsidRPr="00522481" w:rsidRDefault="007B5783" w:rsidP="00C228BB">
                  <w:pPr>
                    <w:widowControl/>
                    <w:tabs>
                      <w:tab w:val="left" w:pos="900"/>
                      <w:tab w:val="left" w:pos="4680"/>
                      <w:tab w:val="left" w:pos="6300"/>
                    </w:tabs>
                    <w:autoSpaceDE/>
                    <w:autoSpaceDN/>
                    <w:spacing w:after="240" w:line="360" w:lineRule="auto"/>
                    <w:jc w:val="both"/>
                    <w:rPr>
                      <w:rFonts w:eastAsia="Times New Roman" w:cs="Arial"/>
                      <w:color w:val="000000" w:themeColor="text1"/>
                      <w:sz w:val="24"/>
                      <w:szCs w:val="24"/>
                    </w:rPr>
                  </w:pPr>
                  <w:r>
                    <w:rPr>
                      <w:rFonts w:eastAsia="Times New Roman" w:cs="Arial"/>
                      <w:color w:val="000000" w:themeColor="text1"/>
                      <w:sz w:val="24"/>
                      <w:szCs w:val="24"/>
                    </w:rPr>
                    <w:t>Pelaporan tugas Tim sebagaimana pada pasal 7 pasal 8 dan pasal 9 melalui format laporan yang menjadi satu kesatuan didalam lampiran PERATURAN KALURAHAN ini</w:t>
                  </w:r>
                  <w:r w:rsidRPr="00011F41">
                    <w:rPr>
                      <w:rFonts w:eastAsia="Times New Roman" w:cs="Arial"/>
                      <w:color w:val="000000" w:themeColor="text1"/>
                      <w:sz w:val="24"/>
                      <w:szCs w:val="24"/>
                      <w:lang w:val="id-ID"/>
                    </w:rPr>
                    <w:t>;</w:t>
                  </w:r>
                </w:p>
                <w:p w14:paraId="6179BD69" w14:textId="77777777" w:rsidR="003F06F4" w:rsidRDefault="003F06F4" w:rsidP="00C228BB">
                  <w:pPr>
                    <w:pStyle w:val="ListParagraph"/>
                    <w:widowControl/>
                    <w:tabs>
                      <w:tab w:val="left" w:pos="900"/>
                      <w:tab w:val="left" w:pos="4680"/>
                      <w:tab w:val="left" w:pos="6300"/>
                    </w:tabs>
                    <w:autoSpaceDE/>
                    <w:autoSpaceDN/>
                    <w:spacing w:line="360" w:lineRule="auto"/>
                    <w:ind w:left="828" w:hanging="828"/>
                    <w:jc w:val="center"/>
                    <w:rPr>
                      <w:rFonts w:eastAsia="Times New Roman" w:cs="Arial"/>
                      <w:color w:val="000000" w:themeColor="text1"/>
                      <w:sz w:val="24"/>
                      <w:szCs w:val="24"/>
                    </w:rPr>
                  </w:pPr>
                </w:p>
                <w:p w14:paraId="29284662" w14:textId="77777777" w:rsidR="007B5783" w:rsidRPr="00C04DFA" w:rsidRDefault="007B5783" w:rsidP="00C228BB">
                  <w:pPr>
                    <w:pStyle w:val="ListParagraph"/>
                    <w:widowControl/>
                    <w:tabs>
                      <w:tab w:val="left" w:pos="900"/>
                      <w:tab w:val="left" w:pos="4680"/>
                      <w:tab w:val="left" w:pos="6300"/>
                    </w:tabs>
                    <w:autoSpaceDE/>
                    <w:autoSpaceDN/>
                    <w:spacing w:line="360" w:lineRule="auto"/>
                    <w:ind w:left="828" w:hanging="828"/>
                    <w:jc w:val="center"/>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Pasal </w:t>
                  </w:r>
                  <w:r>
                    <w:rPr>
                      <w:rFonts w:eastAsia="Times New Roman" w:cs="Arial"/>
                      <w:color w:val="000000" w:themeColor="text1"/>
                      <w:sz w:val="24"/>
                      <w:szCs w:val="24"/>
                      <w:lang w:val="id-ID"/>
                    </w:rPr>
                    <w:t>1</w:t>
                  </w:r>
                  <w:r>
                    <w:rPr>
                      <w:rFonts w:eastAsia="Times New Roman" w:cs="Arial"/>
                      <w:color w:val="000000" w:themeColor="text1"/>
                      <w:sz w:val="24"/>
                      <w:szCs w:val="24"/>
                    </w:rPr>
                    <w:t>3</w:t>
                  </w:r>
                </w:p>
                <w:p w14:paraId="0920EAB5" w14:textId="77777777" w:rsidR="007B5783" w:rsidRPr="00487DC4" w:rsidRDefault="007B5783" w:rsidP="00C228BB">
                  <w:pPr>
                    <w:pStyle w:val="ListParagraph"/>
                    <w:widowControl/>
                    <w:tabs>
                      <w:tab w:val="left" w:pos="900"/>
                      <w:tab w:val="left" w:pos="4680"/>
                      <w:tab w:val="left" w:pos="6300"/>
                    </w:tabs>
                    <w:autoSpaceDE/>
                    <w:autoSpaceDN/>
                    <w:spacing w:line="360" w:lineRule="auto"/>
                    <w:ind w:left="828" w:hanging="828"/>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Setiap warga </w:t>
                  </w:r>
                  <w:r w:rsidRPr="00D508E1">
                    <w:rPr>
                      <w:rFonts w:eastAsia="Times New Roman" w:cs="Arial"/>
                      <w:color w:val="000000" w:themeColor="text1"/>
                      <w:sz w:val="24"/>
                      <w:szCs w:val="24"/>
                      <w:lang w:val="id-ID"/>
                    </w:rPr>
                    <w:t>Kalurahan</w:t>
                  </w:r>
                  <w:r w:rsidRPr="00487DC4">
                    <w:rPr>
                      <w:rFonts w:eastAsia="Times New Roman" w:cs="Arial"/>
                      <w:color w:val="000000" w:themeColor="text1"/>
                      <w:sz w:val="24"/>
                      <w:szCs w:val="24"/>
                      <w:lang w:val="id-ID"/>
                    </w:rPr>
                    <w:t xml:space="preserve"> berkewajiban untuk:</w:t>
                  </w:r>
                </w:p>
                <w:p w14:paraId="4ED8D1B5" w14:textId="77777777" w:rsidR="007B5783" w:rsidRPr="00487DC4" w:rsidRDefault="007B5783" w:rsidP="00C228BB">
                  <w:pPr>
                    <w:pStyle w:val="ListParagraph"/>
                    <w:widowControl/>
                    <w:numPr>
                      <w:ilvl w:val="0"/>
                      <w:numId w:val="39"/>
                    </w:numPr>
                    <w:tabs>
                      <w:tab w:val="left" w:pos="900"/>
                      <w:tab w:val="left" w:pos="4680"/>
                      <w:tab w:val="left" w:pos="6300"/>
                    </w:tabs>
                    <w:autoSpaceDE/>
                    <w:autoSpaceDN/>
                    <w:spacing w:line="360" w:lineRule="auto"/>
                    <w:ind w:left="394"/>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M</w:t>
                  </w:r>
                  <w:r w:rsidRPr="00487DC4">
                    <w:rPr>
                      <w:rFonts w:eastAsia="Times New Roman" w:cs="Arial"/>
                      <w:color w:val="000000" w:themeColor="text1"/>
                      <w:sz w:val="24"/>
                      <w:szCs w:val="24"/>
                    </w:rPr>
                    <w:t>elaksanakan protokol Kesehatan</w:t>
                  </w:r>
                  <w:r w:rsidRPr="00487DC4">
                    <w:rPr>
                      <w:rFonts w:eastAsia="Times New Roman" w:cs="Arial"/>
                      <w:color w:val="000000" w:themeColor="text1"/>
                      <w:sz w:val="24"/>
                      <w:szCs w:val="24"/>
                      <w:lang w:val="id-ID"/>
                    </w:rPr>
                    <w:t>;</w:t>
                  </w:r>
                </w:p>
                <w:p w14:paraId="6EF1F02E" w14:textId="77777777" w:rsidR="007B5783" w:rsidRPr="00982960" w:rsidRDefault="007B5783" w:rsidP="00C228BB">
                  <w:pPr>
                    <w:pStyle w:val="ListParagraph"/>
                    <w:widowControl/>
                    <w:numPr>
                      <w:ilvl w:val="0"/>
                      <w:numId w:val="39"/>
                    </w:numPr>
                    <w:tabs>
                      <w:tab w:val="left" w:pos="900"/>
                      <w:tab w:val="left" w:pos="4680"/>
                      <w:tab w:val="left" w:pos="6300"/>
                    </w:tabs>
                    <w:autoSpaceDE/>
                    <w:autoSpaceDN/>
                    <w:spacing w:line="360" w:lineRule="auto"/>
                    <w:ind w:left="394"/>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Menerapkan Perilaku Hidup Bersih dan Sehat (PHBS); </w:t>
                  </w:r>
                </w:p>
                <w:p w14:paraId="52981656" w14:textId="77777777" w:rsidR="007B5783" w:rsidRPr="00487DC4" w:rsidRDefault="007B5783" w:rsidP="00C228BB">
                  <w:pPr>
                    <w:pStyle w:val="ListParagraph"/>
                    <w:widowControl/>
                    <w:numPr>
                      <w:ilvl w:val="0"/>
                      <w:numId w:val="39"/>
                    </w:numPr>
                    <w:tabs>
                      <w:tab w:val="left" w:pos="900"/>
                      <w:tab w:val="left" w:pos="4680"/>
                      <w:tab w:val="left" w:pos="6300"/>
                    </w:tabs>
                    <w:autoSpaceDE/>
                    <w:autoSpaceDN/>
                    <w:spacing w:line="360" w:lineRule="auto"/>
                    <w:ind w:left="394"/>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Masyarakat yang mempunyai usaha wajib menyediakan pembatas transparan untuk  menghindari terjadi kontak langsung antara   masyarakat; dan</w:t>
                  </w:r>
                </w:p>
                <w:p w14:paraId="2F9DC460" w14:textId="77777777" w:rsidR="007B5783" w:rsidRPr="00522481" w:rsidRDefault="007B5783" w:rsidP="00C228BB">
                  <w:pPr>
                    <w:pStyle w:val="ListParagraph"/>
                    <w:widowControl/>
                    <w:numPr>
                      <w:ilvl w:val="0"/>
                      <w:numId w:val="39"/>
                    </w:numPr>
                    <w:tabs>
                      <w:tab w:val="left" w:pos="900"/>
                      <w:tab w:val="left" w:pos="4680"/>
                      <w:tab w:val="left" w:pos="6300"/>
                    </w:tabs>
                    <w:autoSpaceDE/>
                    <w:autoSpaceDN/>
                    <w:spacing w:after="240" w:line="360" w:lineRule="auto"/>
                    <w:ind w:left="391" w:hanging="357"/>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Berkoordinasi dengan </w:t>
                  </w:r>
                  <w:r>
                    <w:rPr>
                      <w:rFonts w:eastAsia="Times New Roman" w:cs="Arial"/>
                      <w:color w:val="000000" w:themeColor="text1"/>
                      <w:sz w:val="24"/>
                      <w:szCs w:val="24"/>
                      <w:lang w:val="id-ID"/>
                    </w:rPr>
                    <w:t xml:space="preserve">Posko </w:t>
                  </w:r>
                  <w:r w:rsidRPr="00D508E1">
                    <w:rPr>
                      <w:rFonts w:eastAsia="Times New Roman" w:cs="Arial"/>
                      <w:color w:val="000000" w:themeColor="text1"/>
                      <w:sz w:val="24"/>
                      <w:szCs w:val="24"/>
                      <w:lang w:val="id-ID"/>
                    </w:rPr>
                    <w:t>Kalurahan</w:t>
                  </w:r>
                  <w:r w:rsidRPr="00487DC4">
                    <w:rPr>
                      <w:rFonts w:eastAsia="Times New Roman" w:cs="Arial"/>
                      <w:color w:val="000000" w:themeColor="text1"/>
                      <w:sz w:val="24"/>
                      <w:szCs w:val="24"/>
                      <w:lang w:val="id-ID"/>
                    </w:rPr>
                    <w:t xml:space="preserve"> atas adanya informasi terkait </w:t>
                  </w:r>
                  <w:r w:rsidRPr="001875EF">
                    <w:rPr>
                      <w:rFonts w:eastAsia="Times New Roman" w:cs="Arial"/>
                      <w:color w:val="000000" w:themeColor="text1"/>
                      <w:sz w:val="24"/>
                      <w:szCs w:val="24"/>
                      <w:lang w:val="id-ID"/>
                    </w:rPr>
                    <w:t>COVID-19</w:t>
                  </w:r>
                  <w:r w:rsidRPr="00487DC4">
                    <w:rPr>
                      <w:rFonts w:eastAsia="Times New Roman" w:cs="Arial"/>
                      <w:color w:val="000000" w:themeColor="text1"/>
                      <w:sz w:val="24"/>
                      <w:szCs w:val="24"/>
                      <w:lang w:val="id-ID"/>
                    </w:rPr>
                    <w:t>.</w:t>
                  </w:r>
                </w:p>
                <w:p w14:paraId="0C59C315" w14:textId="77777777" w:rsidR="00522481" w:rsidRPr="00403FB9" w:rsidRDefault="00522481" w:rsidP="00522481">
                  <w:pPr>
                    <w:pStyle w:val="ListParagraph"/>
                    <w:widowControl/>
                    <w:tabs>
                      <w:tab w:val="left" w:pos="900"/>
                      <w:tab w:val="left" w:pos="4680"/>
                      <w:tab w:val="left" w:pos="6300"/>
                    </w:tabs>
                    <w:autoSpaceDE/>
                    <w:autoSpaceDN/>
                    <w:spacing w:after="240" w:line="360" w:lineRule="auto"/>
                    <w:ind w:left="391" w:firstLine="0"/>
                    <w:rPr>
                      <w:rFonts w:eastAsia="Times New Roman" w:cs="Arial"/>
                      <w:color w:val="000000" w:themeColor="text1"/>
                      <w:sz w:val="24"/>
                      <w:szCs w:val="24"/>
                      <w:lang w:val="id-ID"/>
                    </w:rPr>
                  </w:pPr>
                </w:p>
                <w:p w14:paraId="52835643" w14:textId="77777777" w:rsidR="007B5783" w:rsidRPr="00C04DFA" w:rsidRDefault="007B5783" w:rsidP="00C228BB">
                  <w:pPr>
                    <w:widowControl/>
                    <w:tabs>
                      <w:tab w:val="left" w:pos="900"/>
                      <w:tab w:val="left" w:pos="4680"/>
                      <w:tab w:val="left" w:pos="6300"/>
                    </w:tabs>
                    <w:autoSpaceDE/>
                    <w:autoSpaceDN/>
                    <w:ind w:left="33"/>
                    <w:jc w:val="center"/>
                    <w:rPr>
                      <w:rFonts w:eastAsia="Times New Roman" w:cs="Arial"/>
                      <w:bCs/>
                      <w:color w:val="000000" w:themeColor="text1"/>
                      <w:sz w:val="24"/>
                      <w:szCs w:val="24"/>
                    </w:rPr>
                  </w:pPr>
                  <w:r w:rsidRPr="00487DC4">
                    <w:rPr>
                      <w:rFonts w:eastAsia="Times New Roman" w:cs="Arial"/>
                      <w:bCs/>
                      <w:color w:val="000000" w:themeColor="text1"/>
                      <w:sz w:val="24"/>
                      <w:szCs w:val="24"/>
                    </w:rPr>
                    <w:t xml:space="preserve">Pasal </w:t>
                  </w:r>
                  <w:r>
                    <w:rPr>
                      <w:rFonts w:eastAsia="Times New Roman" w:cs="Arial"/>
                      <w:bCs/>
                      <w:color w:val="000000" w:themeColor="text1"/>
                      <w:sz w:val="24"/>
                      <w:szCs w:val="24"/>
                      <w:lang w:val="id-ID"/>
                    </w:rPr>
                    <w:t>1</w:t>
                  </w:r>
                  <w:r>
                    <w:rPr>
                      <w:rFonts w:eastAsia="Times New Roman" w:cs="Arial"/>
                      <w:bCs/>
                      <w:color w:val="000000" w:themeColor="text1"/>
                      <w:sz w:val="24"/>
                      <w:szCs w:val="24"/>
                    </w:rPr>
                    <w:t>4</w:t>
                  </w:r>
                </w:p>
                <w:p w14:paraId="13913BCF" w14:textId="77777777" w:rsidR="007B5783" w:rsidRPr="00487DC4" w:rsidRDefault="007B5783" w:rsidP="00C228BB">
                  <w:pPr>
                    <w:widowControl/>
                    <w:tabs>
                      <w:tab w:val="left" w:pos="900"/>
                      <w:tab w:val="left" w:pos="4680"/>
                      <w:tab w:val="left" w:pos="6300"/>
                    </w:tabs>
                    <w:autoSpaceDE/>
                    <w:autoSpaceDN/>
                    <w:rPr>
                      <w:rFonts w:eastAsia="Times New Roman" w:cs="Arial"/>
                      <w:bCs/>
                      <w:color w:val="000000" w:themeColor="text1"/>
                      <w:sz w:val="8"/>
                      <w:szCs w:val="8"/>
                      <w:lang w:val="id-ID"/>
                    </w:rPr>
                  </w:pPr>
                </w:p>
                <w:p w14:paraId="45B02427" w14:textId="77777777" w:rsidR="007B5783" w:rsidRPr="00487DC4" w:rsidRDefault="007B5783" w:rsidP="00C228BB">
                  <w:pPr>
                    <w:widowControl/>
                    <w:tabs>
                      <w:tab w:val="left" w:pos="280"/>
                      <w:tab w:val="left" w:pos="4680"/>
                      <w:tab w:val="left" w:pos="6300"/>
                    </w:tabs>
                    <w:autoSpaceDE/>
                    <w:autoSpaceDN/>
                    <w:spacing w:line="360" w:lineRule="auto"/>
                    <w:ind w:left="280" w:hanging="237"/>
                    <w:jc w:val="both"/>
                    <w:rPr>
                      <w:rFonts w:eastAsia="Times New Roman" w:cs="Arial"/>
                      <w:color w:val="000000" w:themeColor="text1"/>
                      <w:sz w:val="24"/>
                      <w:szCs w:val="24"/>
                    </w:rPr>
                  </w:pPr>
                  <w:r w:rsidRPr="00487DC4">
                    <w:rPr>
                      <w:rFonts w:eastAsia="Times New Roman" w:cs="Arial"/>
                      <w:color w:val="000000" w:themeColor="text1"/>
                      <w:sz w:val="24"/>
                      <w:szCs w:val="24"/>
                      <w:lang w:val="id-ID"/>
                    </w:rPr>
                    <w:t>Setiap warga Desa dilarang:</w:t>
                  </w:r>
                </w:p>
                <w:p w14:paraId="1167CF9A" w14:textId="77777777" w:rsidR="007B5783" w:rsidRPr="00487DC4" w:rsidRDefault="007B5783" w:rsidP="00C228BB">
                  <w:pPr>
                    <w:pStyle w:val="ListParagraph"/>
                    <w:widowControl/>
                    <w:numPr>
                      <w:ilvl w:val="0"/>
                      <w:numId w:val="40"/>
                    </w:numPr>
                    <w:tabs>
                      <w:tab w:val="left" w:pos="4680"/>
                      <w:tab w:val="left" w:pos="6300"/>
                    </w:tabs>
                    <w:autoSpaceDE/>
                    <w:autoSpaceDN/>
                    <w:spacing w:line="360" w:lineRule="auto"/>
                    <w:ind w:left="408"/>
                    <w:rPr>
                      <w:rFonts w:eastAsia="Times New Roman" w:cs="Arial"/>
                      <w:color w:val="000000" w:themeColor="text1"/>
                      <w:sz w:val="24"/>
                      <w:szCs w:val="24"/>
                    </w:rPr>
                  </w:pPr>
                  <w:r w:rsidRPr="00487DC4">
                    <w:rPr>
                      <w:rFonts w:eastAsia="Times New Roman" w:cs="Arial"/>
                      <w:color w:val="000000" w:themeColor="text1"/>
                      <w:sz w:val="24"/>
                      <w:szCs w:val="24"/>
                      <w:lang w:val="id-ID"/>
                    </w:rPr>
                    <w:t>Melakukan aktifitas yang menimbulkan kerumunan massa;</w:t>
                  </w:r>
                </w:p>
                <w:p w14:paraId="5693FBD8" w14:textId="77777777" w:rsidR="007B5783" w:rsidRPr="00487DC4" w:rsidRDefault="007B5783" w:rsidP="00C228BB">
                  <w:pPr>
                    <w:pStyle w:val="ListParagraph"/>
                    <w:widowControl/>
                    <w:numPr>
                      <w:ilvl w:val="0"/>
                      <w:numId w:val="40"/>
                    </w:numPr>
                    <w:tabs>
                      <w:tab w:val="left" w:pos="4680"/>
                      <w:tab w:val="left" w:pos="6300"/>
                    </w:tabs>
                    <w:autoSpaceDE/>
                    <w:autoSpaceDN/>
                    <w:spacing w:line="360" w:lineRule="auto"/>
                    <w:ind w:left="408"/>
                    <w:rPr>
                      <w:rFonts w:eastAsia="Times New Roman" w:cs="Arial"/>
                      <w:color w:val="000000" w:themeColor="text1"/>
                      <w:sz w:val="24"/>
                      <w:szCs w:val="24"/>
                    </w:rPr>
                  </w:pPr>
                  <w:r w:rsidRPr="00487DC4">
                    <w:rPr>
                      <w:rFonts w:eastAsia="Times New Roman" w:cs="Arial"/>
                      <w:color w:val="000000" w:themeColor="text1"/>
                      <w:sz w:val="24"/>
                      <w:szCs w:val="24"/>
                      <w:lang w:val="id-ID"/>
                    </w:rPr>
                    <w:t>M</w:t>
                  </w:r>
                  <w:r>
                    <w:rPr>
                      <w:rFonts w:eastAsia="Times New Roman" w:cs="Arial"/>
                      <w:color w:val="000000" w:themeColor="text1"/>
                      <w:sz w:val="24"/>
                      <w:szCs w:val="24"/>
                    </w:rPr>
                    <w:t xml:space="preserve">embuat keresahan, </w:t>
                  </w:r>
                  <w:r w:rsidRPr="00487DC4">
                    <w:rPr>
                      <w:rFonts w:eastAsia="Times New Roman" w:cs="Arial"/>
                      <w:color w:val="000000" w:themeColor="text1"/>
                      <w:sz w:val="24"/>
                      <w:szCs w:val="24"/>
                    </w:rPr>
                    <w:t>keributan,dan kegaduhan yang bisa mengganggu ketentraman masyarakat</w:t>
                  </w:r>
                  <w:r w:rsidRPr="00487DC4">
                    <w:rPr>
                      <w:rFonts w:eastAsia="Times New Roman" w:cs="Arial"/>
                      <w:color w:val="000000" w:themeColor="text1"/>
                      <w:sz w:val="24"/>
                      <w:szCs w:val="24"/>
                      <w:lang w:val="id-ID"/>
                    </w:rPr>
                    <w:t xml:space="preserve">; </w:t>
                  </w:r>
                  <w:r>
                    <w:rPr>
                      <w:rFonts w:eastAsia="Times New Roman" w:cs="Arial"/>
                      <w:color w:val="000000" w:themeColor="text1"/>
                      <w:sz w:val="24"/>
                      <w:szCs w:val="24"/>
                      <w:lang w:val="id-ID"/>
                    </w:rPr>
                    <w:t>dan</w:t>
                  </w:r>
                </w:p>
                <w:p w14:paraId="06317074" w14:textId="77777777" w:rsidR="007B5783" w:rsidRPr="00DD24AA" w:rsidRDefault="007B5783" w:rsidP="00C228BB">
                  <w:pPr>
                    <w:pStyle w:val="ListParagraph"/>
                    <w:widowControl/>
                    <w:numPr>
                      <w:ilvl w:val="0"/>
                      <w:numId w:val="40"/>
                    </w:numPr>
                    <w:tabs>
                      <w:tab w:val="left" w:pos="4680"/>
                      <w:tab w:val="left" w:pos="6300"/>
                    </w:tabs>
                    <w:autoSpaceDE/>
                    <w:autoSpaceDN/>
                    <w:spacing w:line="360" w:lineRule="auto"/>
                    <w:ind w:left="402" w:hanging="357"/>
                    <w:rPr>
                      <w:rFonts w:eastAsia="Times New Roman" w:cs="Arial"/>
                      <w:color w:val="000000" w:themeColor="text1"/>
                      <w:sz w:val="24"/>
                      <w:szCs w:val="24"/>
                    </w:rPr>
                  </w:pPr>
                  <w:r w:rsidRPr="00487DC4">
                    <w:rPr>
                      <w:rFonts w:eastAsia="Times New Roman" w:cs="Arial"/>
                      <w:color w:val="000000" w:themeColor="text1"/>
                      <w:sz w:val="24"/>
                      <w:szCs w:val="24"/>
                    </w:rPr>
                    <w:t xml:space="preserve">Menghindari terjadi kontak langsung antara masyarakat di </w:t>
                  </w:r>
                  <w:r w:rsidRPr="00D508E1">
                    <w:rPr>
                      <w:rFonts w:eastAsia="Times New Roman" w:cs="Arial"/>
                      <w:color w:val="000000" w:themeColor="text1"/>
                      <w:sz w:val="24"/>
                      <w:szCs w:val="24"/>
                      <w:lang w:val="id-ID"/>
                    </w:rPr>
                    <w:t>Kalurahan</w:t>
                  </w:r>
                  <w:r w:rsidRPr="00487DC4">
                    <w:rPr>
                      <w:rFonts w:eastAsia="Times New Roman" w:cs="Arial"/>
                      <w:color w:val="000000" w:themeColor="text1"/>
                      <w:sz w:val="24"/>
                      <w:szCs w:val="24"/>
                      <w:lang w:val="id-ID"/>
                    </w:rPr>
                    <w:t>.</w:t>
                  </w:r>
                </w:p>
                <w:p w14:paraId="6A9DC6BB" w14:textId="77777777" w:rsidR="007B5783" w:rsidRDefault="007B5783" w:rsidP="00C228BB">
                  <w:pPr>
                    <w:widowControl/>
                    <w:tabs>
                      <w:tab w:val="left" w:pos="4680"/>
                      <w:tab w:val="left" w:pos="6300"/>
                    </w:tabs>
                    <w:autoSpaceDE/>
                    <w:autoSpaceDN/>
                    <w:spacing w:line="360" w:lineRule="auto"/>
                    <w:rPr>
                      <w:rFonts w:eastAsia="Times New Roman" w:cs="Arial"/>
                      <w:color w:val="000000" w:themeColor="text1"/>
                      <w:sz w:val="24"/>
                      <w:szCs w:val="24"/>
                    </w:rPr>
                  </w:pPr>
                </w:p>
                <w:p w14:paraId="31B3C398" w14:textId="77777777" w:rsidR="00522481" w:rsidRPr="00DD24AA" w:rsidRDefault="00522481" w:rsidP="00C228BB">
                  <w:pPr>
                    <w:widowControl/>
                    <w:tabs>
                      <w:tab w:val="left" w:pos="4680"/>
                      <w:tab w:val="left" w:pos="6300"/>
                    </w:tabs>
                    <w:autoSpaceDE/>
                    <w:autoSpaceDN/>
                    <w:spacing w:line="360" w:lineRule="auto"/>
                    <w:rPr>
                      <w:rFonts w:eastAsia="Times New Roman" w:cs="Arial"/>
                      <w:color w:val="000000" w:themeColor="text1"/>
                      <w:sz w:val="24"/>
                      <w:szCs w:val="24"/>
                    </w:rPr>
                  </w:pPr>
                </w:p>
              </w:tc>
            </w:tr>
            <w:tr w:rsidR="007B5783" w:rsidRPr="00487DC4" w14:paraId="301A54CC" w14:textId="77777777" w:rsidTr="007B5783">
              <w:trPr>
                <w:trHeight w:val="66"/>
              </w:trPr>
              <w:tc>
                <w:tcPr>
                  <w:tcW w:w="285" w:type="dxa"/>
                  <w:gridSpan w:val="2"/>
                </w:tcPr>
                <w:p w14:paraId="7A5530E1" w14:textId="77777777" w:rsidR="007B5783" w:rsidRPr="00487DC4" w:rsidRDefault="007B5783" w:rsidP="00C228BB">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302" w:type="dxa"/>
                  <w:gridSpan w:val="2"/>
                </w:tcPr>
                <w:p w14:paraId="31411236" w14:textId="77777777" w:rsidR="007B5783" w:rsidRPr="00487DC4" w:rsidRDefault="007B5783" w:rsidP="00C228BB">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7114" w:type="dxa"/>
                </w:tcPr>
                <w:p w14:paraId="16643CBD" w14:textId="77777777" w:rsidR="003F06F4" w:rsidRDefault="003F06F4" w:rsidP="00C228BB">
                  <w:pPr>
                    <w:widowControl/>
                    <w:tabs>
                      <w:tab w:val="left" w:pos="4680"/>
                      <w:tab w:val="left" w:pos="6300"/>
                    </w:tabs>
                    <w:autoSpaceDE/>
                    <w:autoSpaceDN/>
                    <w:spacing w:line="360" w:lineRule="auto"/>
                    <w:jc w:val="center"/>
                    <w:rPr>
                      <w:rFonts w:eastAsia="Times New Roman" w:cs="Arial"/>
                      <w:color w:val="000000" w:themeColor="text1"/>
                      <w:sz w:val="24"/>
                      <w:szCs w:val="24"/>
                    </w:rPr>
                  </w:pPr>
                </w:p>
                <w:p w14:paraId="1E7ADF1A" w14:textId="77777777" w:rsidR="003F06F4" w:rsidRDefault="003F06F4" w:rsidP="00C228BB">
                  <w:pPr>
                    <w:widowControl/>
                    <w:tabs>
                      <w:tab w:val="left" w:pos="4680"/>
                      <w:tab w:val="left" w:pos="6300"/>
                    </w:tabs>
                    <w:autoSpaceDE/>
                    <w:autoSpaceDN/>
                    <w:spacing w:line="360" w:lineRule="auto"/>
                    <w:jc w:val="center"/>
                    <w:rPr>
                      <w:rFonts w:eastAsia="Times New Roman" w:cs="Arial"/>
                      <w:color w:val="000000" w:themeColor="text1"/>
                      <w:sz w:val="24"/>
                      <w:szCs w:val="24"/>
                    </w:rPr>
                  </w:pPr>
                </w:p>
                <w:p w14:paraId="6ACDA403" w14:textId="77777777" w:rsidR="003F06F4" w:rsidRDefault="003F06F4" w:rsidP="00C228BB">
                  <w:pPr>
                    <w:widowControl/>
                    <w:tabs>
                      <w:tab w:val="left" w:pos="4680"/>
                      <w:tab w:val="left" w:pos="6300"/>
                    </w:tabs>
                    <w:autoSpaceDE/>
                    <w:autoSpaceDN/>
                    <w:spacing w:line="360" w:lineRule="auto"/>
                    <w:jc w:val="center"/>
                    <w:rPr>
                      <w:rFonts w:eastAsia="Times New Roman" w:cs="Arial"/>
                      <w:color w:val="000000" w:themeColor="text1"/>
                      <w:sz w:val="24"/>
                      <w:szCs w:val="24"/>
                    </w:rPr>
                  </w:pPr>
                </w:p>
                <w:p w14:paraId="28647FCE" w14:textId="77777777" w:rsidR="007B5783" w:rsidRPr="00C04DFA" w:rsidRDefault="007B5783" w:rsidP="00C228BB">
                  <w:pPr>
                    <w:widowControl/>
                    <w:tabs>
                      <w:tab w:val="left" w:pos="4680"/>
                      <w:tab w:val="left" w:pos="6300"/>
                    </w:tabs>
                    <w:autoSpaceDE/>
                    <w:autoSpaceDN/>
                    <w:spacing w:line="360" w:lineRule="auto"/>
                    <w:jc w:val="center"/>
                    <w:rPr>
                      <w:rFonts w:eastAsia="Times New Roman" w:cs="Arial"/>
                      <w:color w:val="000000" w:themeColor="text1"/>
                      <w:sz w:val="24"/>
                      <w:szCs w:val="24"/>
                    </w:rPr>
                  </w:pPr>
                  <w:r w:rsidRPr="00487DC4">
                    <w:rPr>
                      <w:rFonts w:eastAsia="Times New Roman" w:cs="Arial"/>
                      <w:color w:val="000000" w:themeColor="text1"/>
                      <w:sz w:val="24"/>
                      <w:szCs w:val="24"/>
                    </w:rPr>
                    <w:t xml:space="preserve">Pasal </w:t>
                  </w:r>
                  <w:r>
                    <w:rPr>
                      <w:rFonts w:eastAsia="Times New Roman" w:cs="Arial"/>
                      <w:color w:val="000000" w:themeColor="text1"/>
                      <w:sz w:val="24"/>
                      <w:szCs w:val="24"/>
                      <w:lang w:val="id-ID"/>
                    </w:rPr>
                    <w:t>1</w:t>
                  </w:r>
                  <w:r>
                    <w:rPr>
                      <w:rFonts w:eastAsia="Times New Roman" w:cs="Arial"/>
                      <w:color w:val="000000" w:themeColor="text1"/>
                      <w:sz w:val="24"/>
                      <w:szCs w:val="24"/>
                    </w:rPr>
                    <w:t>5</w:t>
                  </w:r>
                </w:p>
                <w:p w14:paraId="3287C1AD" w14:textId="77777777" w:rsidR="007B5783" w:rsidRPr="00487DC4" w:rsidRDefault="007B5783" w:rsidP="00C228BB">
                  <w:pPr>
                    <w:widowControl/>
                    <w:tabs>
                      <w:tab w:val="left" w:pos="4680"/>
                      <w:tab w:val="left" w:pos="6300"/>
                    </w:tabs>
                    <w:autoSpaceDE/>
                    <w:autoSpaceDN/>
                    <w:spacing w:line="360" w:lineRule="auto"/>
                    <w:jc w:val="both"/>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Setiap warga </w:t>
                  </w:r>
                  <w:r w:rsidRPr="00D508E1">
                    <w:rPr>
                      <w:rFonts w:eastAsia="Times New Roman" w:cs="Arial"/>
                      <w:color w:val="000000" w:themeColor="text1"/>
                      <w:sz w:val="24"/>
                      <w:szCs w:val="24"/>
                      <w:lang w:val="id-ID"/>
                    </w:rPr>
                    <w:t>Kalurahan</w:t>
                  </w:r>
                  <w:r w:rsidRPr="00487DC4">
                    <w:rPr>
                      <w:rFonts w:eastAsia="Times New Roman" w:cs="Arial"/>
                      <w:color w:val="000000" w:themeColor="text1"/>
                      <w:sz w:val="24"/>
                      <w:szCs w:val="24"/>
                    </w:rPr>
                    <w:t xml:space="preserve"> yang melanggar ketentuan sebagaimana </w:t>
                  </w:r>
                  <w:r w:rsidRPr="00487DC4">
                    <w:rPr>
                      <w:rFonts w:eastAsia="Times New Roman" w:cs="Arial"/>
                      <w:color w:val="000000" w:themeColor="text1"/>
                      <w:sz w:val="24"/>
                      <w:szCs w:val="24"/>
                      <w:lang w:val="id-ID"/>
                    </w:rPr>
                    <w:t>dimaksud</w:t>
                  </w:r>
                  <w:r>
                    <w:rPr>
                      <w:rFonts w:eastAsia="Times New Roman" w:cs="Arial"/>
                      <w:color w:val="000000" w:themeColor="text1"/>
                      <w:sz w:val="24"/>
                      <w:szCs w:val="24"/>
                    </w:rPr>
                    <w:t xml:space="preserve"> dalam pasal 10 huruf c</w:t>
                  </w:r>
                  <w:r w:rsidRPr="00487DC4">
                    <w:rPr>
                      <w:rFonts w:eastAsia="Times New Roman" w:cs="Arial"/>
                      <w:color w:val="000000" w:themeColor="text1"/>
                      <w:sz w:val="24"/>
                      <w:szCs w:val="24"/>
                    </w:rPr>
                    <w:t xml:space="preserve"> dikenakan pembinaan berupa:</w:t>
                  </w:r>
                </w:p>
                <w:p w14:paraId="1D1DDA66" w14:textId="77777777" w:rsidR="007B5783" w:rsidRDefault="007B5783" w:rsidP="00C228BB">
                  <w:pPr>
                    <w:pStyle w:val="ListParagraph"/>
                    <w:widowControl/>
                    <w:numPr>
                      <w:ilvl w:val="0"/>
                      <w:numId w:val="3"/>
                    </w:numPr>
                    <w:tabs>
                      <w:tab w:val="left" w:pos="4680"/>
                      <w:tab w:val="left" w:pos="6300"/>
                    </w:tabs>
                    <w:autoSpaceDE/>
                    <w:autoSpaceDN/>
                    <w:spacing w:line="360" w:lineRule="auto"/>
                    <w:ind w:left="375"/>
                    <w:rPr>
                      <w:rFonts w:eastAsia="Times New Roman" w:cs="Arial"/>
                      <w:color w:val="000000" w:themeColor="text1"/>
                      <w:sz w:val="24"/>
                      <w:szCs w:val="24"/>
                    </w:rPr>
                  </w:pPr>
                  <w:r w:rsidRPr="00487DC4">
                    <w:rPr>
                      <w:rFonts w:eastAsia="Times New Roman" w:cs="Arial"/>
                      <w:color w:val="000000" w:themeColor="text1"/>
                      <w:sz w:val="24"/>
                      <w:szCs w:val="24"/>
                    </w:rPr>
                    <w:t>Pembinaan Adat sesuai dengan kearifan lokal komunitas setempat;</w:t>
                  </w:r>
                </w:p>
                <w:p w14:paraId="1D5038A6" w14:textId="77777777" w:rsidR="007B5783" w:rsidRPr="00487DC4" w:rsidRDefault="007B5783" w:rsidP="00C228BB">
                  <w:pPr>
                    <w:pStyle w:val="ListParagraph"/>
                    <w:widowControl/>
                    <w:numPr>
                      <w:ilvl w:val="0"/>
                      <w:numId w:val="3"/>
                    </w:numPr>
                    <w:tabs>
                      <w:tab w:val="left" w:pos="4680"/>
                      <w:tab w:val="left" w:pos="6300"/>
                    </w:tabs>
                    <w:autoSpaceDE/>
                    <w:autoSpaceDN/>
                    <w:spacing w:line="360" w:lineRule="auto"/>
                    <w:ind w:left="375"/>
                    <w:rPr>
                      <w:rFonts w:eastAsia="Times New Roman" w:cs="Arial"/>
                      <w:color w:val="000000" w:themeColor="text1"/>
                      <w:sz w:val="24"/>
                      <w:szCs w:val="24"/>
                    </w:rPr>
                  </w:pPr>
                  <w:r w:rsidRPr="00487DC4">
                    <w:rPr>
                      <w:rFonts w:eastAsia="Times New Roman" w:cs="Arial"/>
                      <w:color w:val="000000" w:themeColor="text1"/>
                      <w:sz w:val="24"/>
                      <w:szCs w:val="24"/>
                    </w:rPr>
                    <w:t>Pembinaan Sosial seperti:</w:t>
                  </w:r>
                </w:p>
                <w:p w14:paraId="2999F79F" w14:textId="77777777" w:rsidR="007B5783" w:rsidRPr="00487DC4" w:rsidRDefault="007B5783" w:rsidP="00C228BB">
                  <w:pPr>
                    <w:pStyle w:val="ListParagraph"/>
                    <w:widowControl/>
                    <w:numPr>
                      <w:ilvl w:val="0"/>
                      <w:numId w:val="4"/>
                    </w:numPr>
                    <w:tabs>
                      <w:tab w:val="left" w:pos="4680"/>
                      <w:tab w:val="left" w:pos="6300"/>
                    </w:tabs>
                    <w:autoSpaceDE/>
                    <w:autoSpaceDN/>
                    <w:spacing w:line="360" w:lineRule="auto"/>
                    <w:ind w:left="645" w:hanging="270"/>
                    <w:rPr>
                      <w:rFonts w:eastAsia="Times New Roman" w:cs="Arial"/>
                      <w:color w:val="000000" w:themeColor="text1"/>
                      <w:sz w:val="24"/>
                      <w:szCs w:val="24"/>
                    </w:rPr>
                  </w:pPr>
                  <w:r w:rsidRPr="00487DC4">
                    <w:rPr>
                      <w:rFonts w:eastAsia="Times New Roman" w:cs="Arial"/>
                      <w:color w:val="000000" w:themeColor="text1"/>
                      <w:sz w:val="24"/>
                      <w:szCs w:val="24"/>
                    </w:rPr>
                    <w:t>Membersihkan lingkungan dan/atau fasilitas publik;</w:t>
                  </w:r>
                </w:p>
                <w:p w14:paraId="12BD54E6" w14:textId="77777777" w:rsidR="007B5783" w:rsidRPr="00487DC4" w:rsidRDefault="007B5783" w:rsidP="00C228BB">
                  <w:pPr>
                    <w:pStyle w:val="ListParagraph"/>
                    <w:widowControl/>
                    <w:numPr>
                      <w:ilvl w:val="0"/>
                      <w:numId w:val="4"/>
                    </w:numPr>
                    <w:tabs>
                      <w:tab w:val="left" w:pos="4680"/>
                      <w:tab w:val="left" w:pos="6300"/>
                    </w:tabs>
                    <w:autoSpaceDE/>
                    <w:autoSpaceDN/>
                    <w:spacing w:line="360" w:lineRule="auto"/>
                    <w:ind w:left="645" w:hanging="270"/>
                    <w:rPr>
                      <w:rFonts w:eastAsia="Times New Roman" w:cs="Arial"/>
                      <w:color w:val="000000" w:themeColor="text1"/>
                      <w:sz w:val="24"/>
                      <w:szCs w:val="24"/>
                    </w:rPr>
                  </w:pPr>
                  <w:r w:rsidRPr="00487DC4">
                    <w:rPr>
                      <w:rFonts w:eastAsia="Times New Roman" w:cs="Arial"/>
                      <w:color w:val="000000" w:themeColor="text1"/>
                      <w:sz w:val="24"/>
                      <w:szCs w:val="24"/>
                    </w:rPr>
                    <w:t>Membantu mensosialisasikan kepatuhan 3M, 3T dan vaksinasi;</w:t>
                  </w:r>
                  <w:r>
                    <w:rPr>
                      <w:rFonts w:eastAsia="Times New Roman" w:cs="Arial"/>
                      <w:color w:val="000000" w:themeColor="text1"/>
                      <w:sz w:val="24"/>
                      <w:szCs w:val="24"/>
                    </w:rPr>
                    <w:t xml:space="preserve"> dan</w:t>
                  </w:r>
                </w:p>
                <w:p w14:paraId="046EAFA2" w14:textId="77777777" w:rsidR="007B5783" w:rsidRDefault="007B5783" w:rsidP="00C228BB">
                  <w:pPr>
                    <w:pStyle w:val="ListParagraph"/>
                    <w:widowControl/>
                    <w:numPr>
                      <w:ilvl w:val="0"/>
                      <w:numId w:val="4"/>
                    </w:numPr>
                    <w:tabs>
                      <w:tab w:val="left" w:pos="4680"/>
                      <w:tab w:val="left" w:pos="6300"/>
                    </w:tabs>
                    <w:autoSpaceDE/>
                    <w:autoSpaceDN/>
                    <w:spacing w:line="360" w:lineRule="auto"/>
                    <w:ind w:left="645" w:hanging="270"/>
                    <w:rPr>
                      <w:rFonts w:eastAsia="Times New Roman" w:cs="Arial"/>
                      <w:color w:val="000000" w:themeColor="text1"/>
                      <w:sz w:val="24"/>
                      <w:szCs w:val="24"/>
                    </w:rPr>
                  </w:pPr>
                  <w:r>
                    <w:rPr>
                      <w:rFonts w:eastAsia="Times New Roman" w:cs="Arial"/>
                      <w:color w:val="000000" w:themeColor="text1"/>
                      <w:sz w:val="24"/>
                      <w:szCs w:val="24"/>
                    </w:rPr>
                    <w:t>Menjaga Posko</w:t>
                  </w:r>
                  <w:r w:rsidRPr="00487DC4">
                    <w:rPr>
                      <w:rFonts w:eastAsia="Times New Roman" w:cs="Arial"/>
                      <w:color w:val="000000" w:themeColor="text1"/>
                      <w:sz w:val="24"/>
                      <w:szCs w:val="24"/>
                    </w:rPr>
                    <w:t xml:space="preserve"> </w:t>
                  </w:r>
                  <w:r w:rsidRPr="00D508E1">
                    <w:rPr>
                      <w:rFonts w:eastAsia="Times New Roman" w:cs="Arial"/>
                      <w:color w:val="000000" w:themeColor="text1"/>
                      <w:sz w:val="24"/>
                      <w:szCs w:val="24"/>
                      <w:lang w:val="id-ID"/>
                    </w:rPr>
                    <w:t>Kalurahan</w:t>
                  </w:r>
                  <w:r w:rsidRPr="00487DC4">
                    <w:rPr>
                      <w:rFonts w:eastAsia="Times New Roman" w:cs="Arial"/>
                      <w:color w:val="000000" w:themeColor="text1"/>
                      <w:sz w:val="24"/>
                      <w:szCs w:val="24"/>
                    </w:rPr>
                    <w:t xml:space="preserve"> dengan jumlah hari tertentu, d</w:t>
                  </w:r>
                  <w:r>
                    <w:rPr>
                      <w:rFonts w:eastAsia="Times New Roman" w:cs="Arial"/>
                      <w:color w:val="000000" w:themeColor="text1"/>
                      <w:sz w:val="24"/>
                      <w:szCs w:val="24"/>
                    </w:rPr>
                    <w:t>engan diberi penugasan tertentu.</w:t>
                  </w:r>
                </w:p>
                <w:p w14:paraId="41DDE66D" w14:textId="22BB9A66" w:rsidR="00522481" w:rsidRPr="003F06F4" w:rsidRDefault="007B5783" w:rsidP="003F06F4">
                  <w:pPr>
                    <w:pStyle w:val="ListParagraph"/>
                    <w:widowControl/>
                    <w:numPr>
                      <w:ilvl w:val="0"/>
                      <w:numId w:val="3"/>
                    </w:numPr>
                    <w:tabs>
                      <w:tab w:val="left" w:pos="4680"/>
                      <w:tab w:val="left" w:pos="6300"/>
                    </w:tabs>
                    <w:autoSpaceDE/>
                    <w:autoSpaceDN/>
                    <w:spacing w:after="240" w:line="360" w:lineRule="auto"/>
                    <w:ind w:left="374" w:hanging="357"/>
                    <w:rPr>
                      <w:rFonts w:eastAsia="Times New Roman" w:cs="Arial"/>
                      <w:color w:val="000000" w:themeColor="text1"/>
                      <w:sz w:val="24"/>
                      <w:szCs w:val="24"/>
                    </w:rPr>
                  </w:pPr>
                  <w:r>
                    <w:rPr>
                      <w:rFonts w:eastAsia="Times New Roman" w:cs="Arial"/>
                      <w:color w:val="000000" w:themeColor="text1"/>
                      <w:sz w:val="24"/>
                      <w:szCs w:val="24"/>
                    </w:rPr>
                    <w:t xml:space="preserve">Pembinaan lainnya yang </w:t>
                  </w:r>
                  <w:r w:rsidRPr="00487DC4">
                    <w:rPr>
                      <w:rFonts w:eastAsia="Times New Roman" w:cs="Arial"/>
                      <w:color w:val="000000" w:themeColor="text1"/>
                      <w:sz w:val="24"/>
                      <w:szCs w:val="24"/>
                    </w:rPr>
                    <w:t xml:space="preserve">merujuk kepada </w:t>
                  </w:r>
                  <w:r>
                    <w:rPr>
                      <w:rFonts w:eastAsia="Times New Roman" w:cs="Arial"/>
                      <w:color w:val="000000" w:themeColor="text1"/>
                      <w:sz w:val="24"/>
                      <w:szCs w:val="24"/>
                    </w:rPr>
                    <w:t>Peraturan Perundangan yang berlaku</w:t>
                  </w:r>
                  <w:r w:rsidRPr="00487DC4">
                    <w:rPr>
                      <w:rFonts w:eastAsia="Times New Roman" w:cs="Arial"/>
                      <w:color w:val="000000" w:themeColor="text1"/>
                      <w:sz w:val="24"/>
                      <w:szCs w:val="24"/>
                    </w:rPr>
                    <w:t>.</w:t>
                  </w:r>
                </w:p>
                <w:p w14:paraId="39203148" w14:textId="77777777" w:rsidR="007B5783" w:rsidRPr="00C04DFA" w:rsidRDefault="007B5783" w:rsidP="00C228BB">
                  <w:pPr>
                    <w:widowControl/>
                    <w:tabs>
                      <w:tab w:val="left" w:pos="900"/>
                      <w:tab w:val="left" w:pos="4680"/>
                      <w:tab w:val="left" w:pos="6300"/>
                    </w:tabs>
                    <w:autoSpaceDE/>
                    <w:autoSpaceDN/>
                    <w:spacing w:line="360" w:lineRule="auto"/>
                    <w:jc w:val="center"/>
                    <w:rPr>
                      <w:rFonts w:eastAsia="Times New Roman" w:cs="Arial"/>
                      <w:color w:val="000000" w:themeColor="text1"/>
                      <w:sz w:val="24"/>
                      <w:szCs w:val="24"/>
                    </w:rPr>
                  </w:pPr>
                  <w:r w:rsidRPr="00487DC4">
                    <w:rPr>
                      <w:rFonts w:eastAsia="Times New Roman" w:cs="Arial"/>
                      <w:color w:val="000000" w:themeColor="text1"/>
                      <w:sz w:val="24"/>
                      <w:szCs w:val="24"/>
                    </w:rPr>
                    <w:t xml:space="preserve">Pasal </w:t>
                  </w:r>
                  <w:r>
                    <w:rPr>
                      <w:rFonts w:eastAsia="Times New Roman" w:cs="Arial"/>
                      <w:color w:val="000000" w:themeColor="text1"/>
                      <w:sz w:val="24"/>
                      <w:szCs w:val="24"/>
                      <w:lang w:val="id-ID"/>
                    </w:rPr>
                    <w:t>1</w:t>
                  </w:r>
                  <w:r>
                    <w:rPr>
                      <w:rFonts w:eastAsia="Times New Roman" w:cs="Arial"/>
                      <w:color w:val="000000" w:themeColor="text1"/>
                      <w:sz w:val="24"/>
                      <w:szCs w:val="24"/>
                    </w:rPr>
                    <w:t>6</w:t>
                  </w:r>
                </w:p>
                <w:p w14:paraId="230F6861" w14:textId="77777777" w:rsidR="007B5783" w:rsidRDefault="007B5783" w:rsidP="00C228BB">
                  <w:pPr>
                    <w:pStyle w:val="ListParagraph"/>
                    <w:widowControl/>
                    <w:numPr>
                      <w:ilvl w:val="0"/>
                      <w:numId w:val="36"/>
                    </w:numPr>
                    <w:tabs>
                      <w:tab w:val="left" w:pos="4680"/>
                      <w:tab w:val="left" w:pos="6300"/>
                    </w:tabs>
                    <w:autoSpaceDE/>
                    <w:autoSpaceDN/>
                    <w:spacing w:line="360" w:lineRule="auto"/>
                    <w:ind w:left="483"/>
                    <w:rPr>
                      <w:color w:val="000000" w:themeColor="text1"/>
                      <w:sz w:val="24"/>
                      <w:szCs w:val="24"/>
                      <w:lang w:val="id-ID"/>
                    </w:rPr>
                  </w:pPr>
                  <w:r>
                    <w:rPr>
                      <w:rFonts w:eastAsia="Times New Roman" w:cs="Arial"/>
                      <w:color w:val="000000" w:themeColor="text1"/>
                      <w:sz w:val="24"/>
                      <w:szCs w:val="24"/>
                      <w:lang w:val="id-ID"/>
                    </w:rPr>
                    <w:t>Dalam hal pelaksanaan pembinaan dan penanganan sebagai bagian dari</w:t>
                  </w:r>
                  <w:r w:rsidRPr="00487DC4">
                    <w:rPr>
                      <w:rFonts w:eastAsia="Times New Roman" w:cs="Arial"/>
                      <w:color w:val="000000" w:themeColor="text1"/>
                      <w:sz w:val="24"/>
                      <w:szCs w:val="24"/>
                      <w:lang w:val="id-ID"/>
                    </w:rPr>
                    <w:t xml:space="preserve"> penegakan </w:t>
                  </w:r>
                  <w:r>
                    <w:rPr>
                      <w:rFonts w:eastAsia="Times New Roman" w:cs="Arial"/>
                      <w:color w:val="000000" w:themeColor="text1"/>
                      <w:sz w:val="24"/>
                      <w:szCs w:val="24"/>
                      <w:lang w:val="id-ID"/>
                    </w:rPr>
                    <w:t>Peraturan Kalurahan</w:t>
                  </w:r>
                  <w:r w:rsidRPr="00487DC4">
                    <w:rPr>
                      <w:rFonts w:eastAsia="Times New Roman" w:cs="Arial"/>
                      <w:color w:val="000000" w:themeColor="text1"/>
                      <w:sz w:val="24"/>
                      <w:szCs w:val="24"/>
                      <w:lang w:val="id-ID"/>
                    </w:rPr>
                    <w:t xml:space="preserve"> ini dilakukan oleh </w:t>
                  </w:r>
                  <w:r>
                    <w:rPr>
                      <w:rFonts w:eastAsia="Times New Roman" w:cs="Arial"/>
                      <w:color w:val="000000" w:themeColor="text1"/>
                      <w:sz w:val="24"/>
                      <w:szCs w:val="24"/>
                      <w:lang w:val="id-ID"/>
                    </w:rPr>
                    <w:t xml:space="preserve">tim pembinaan dan penanganan serta </w:t>
                  </w:r>
                  <w:r>
                    <w:rPr>
                      <w:color w:val="000000" w:themeColor="text1"/>
                      <w:sz w:val="24"/>
                      <w:szCs w:val="24"/>
                    </w:rPr>
                    <w:t>berkoordinasi dengan</w:t>
                  </w:r>
                  <w:r w:rsidRPr="00487DC4">
                    <w:rPr>
                      <w:color w:val="000000" w:themeColor="text1"/>
                      <w:sz w:val="24"/>
                      <w:szCs w:val="24"/>
                    </w:rPr>
                    <w:t xml:space="preserve"> Babinkamtibmas</w:t>
                  </w:r>
                  <w:r w:rsidRPr="00487DC4">
                    <w:rPr>
                      <w:color w:val="000000" w:themeColor="text1"/>
                      <w:sz w:val="24"/>
                      <w:szCs w:val="24"/>
                      <w:lang w:val="id-ID"/>
                    </w:rPr>
                    <w:t xml:space="preserve"> </w:t>
                  </w:r>
                  <w:r w:rsidRPr="00487DC4">
                    <w:rPr>
                      <w:color w:val="000000" w:themeColor="text1"/>
                      <w:sz w:val="24"/>
                      <w:szCs w:val="24"/>
                    </w:rPr>
                    <w:t>Babinsa</w:t>
                  </w:r>
                  <w:r>
                    <w:rPr>
                      <w:color w:val="000000" w:themeColor="text1"/>
                      <w:sz w:val="24"/>
                      <w:szCs w:val="24"/>
                      <w:lang w:val="id-ID"/>
                    </w:rPr>
                    <w:t xml:space="preserve"> puskesmas dan mitra </w:t>
                  </w:r>
                  <w:r w:rsidRPr="00D508E1">
                    <w:rPr>
                      <w:rFonts w:eastAsia="Times New Roman" w:cs="Arial"/>
                      <w:color w:val="000000" w:themeColor="text1"/>
                      <w:sz w:val="24"/>
                      <w:szCs w:val="24"/>
                      <w:lang w:val="id-ID"/>
                    </w:rPr>
                    <w:t>Kalurahan</w:t>
                  </w:r>
                  <w:r>
                    <w:rPr>
                      <w:color w:val="000000" w:themeColor="text1"/>
                      <w:sz w:val="24"/>
                      <w:szCs w:val="24"/>
                      <w:lang w:val="id-ID"/>
                    </w:rPr>
                    <w:t xml:space="preserve"> lainnya melalui Lurah  </w:t>
                  </w:r>
                  <w:r w:rsidRPr="00487DC4">
                    <w:rPr>
                      <w:color w:val="000000" w:themeColor="text1"/>
                      <w:sz w:val="24"/>
                      <w:szCs w:val="24"/>
                    </w:rPr>
                    <w:t xml:space="preserve">sesuai dengan bidang </w:t>
                  </w:r>
                  <w:r>
                    <w:rPr>
                      <w:color w:val="000000" w:themeColor="text1"/>
                      <w:sz w:val="24"/>
                      <w:szCs w:val="24"/>
                    </w:rPr>
                    <w:t>tugas</w:t>
                  </w:r>
                  <w:r w:rsidRPr="00487DC4">
                    <w:rPr>
                      <w:color w:val="000000" w:themeColor="text1"/>
                      <w:sz w:val="24"/>
                      <w:szCs w:val="24"/>
                    </w:rPr>
                    <w:t xml:space="preserve"> </w:t>
                  </w:r>
                  <w:r>
                    <w:rPr>
                      <w:color w:val="000000" w:themeColor="text1"/>
                      <w:sz w:val="24"/>
                      <w:szCs w:val="24"/>
                    </w:rPr>
                    <w:t>berdasarkan</w:t>
                  </w:r>
                  <w:r w:rsidRPr="00487DC4">
                    <w:rPr>
                      <w:color w:val="000000" w:themeColor="text1"/>
                      <w:sz w:val="24"/>
                      <w:szCs w:val="24"/>
                    </w:rPr>
                    <w:t xml:space="preserve"> kearifan lokal</w:t>
                  </w:r>
                  <w:r w:rsidRPr="00487DC4">
                    <w:rPr>
                      <w:color w:val="000000" w:themeColor="text1"/>
                      <w:sz w:val="24"/>
                      <w:szCs w:val="24"/>
                      <w:lang w:val="id-ID"/>
                    </w:rPr>
                    <w:t>.</w:t>
                  </w:r>
                </w:p>
                <w:p w14:paraId="2124272F" w14:textId="77777777" w:rsidR="007B5783" w:rsidRDefault="007B5783" w:rsidP="00C228BB">
                  <w:pPr>
                    <w:pStyle w:val="ListParagraph"/>
                    <w:widowControl/>
                    <w:numPr>
                      <w:ilvl w:val="0"/>
                      <w:numId w:val="36"/>
                    </w:numPr>
                    <w:tabs>
                      <w:tab w:val="left" w:pos="4680"/>
                      <w:tab w:val="left" w:pos="6300"/>
                    </w:tabs>
                    <w:autoSpaceDE/>
                    <w:autoSpaceDN/>
                    <w:spacing w:after="240" w:line="360" w:lineRule="auto"/>
                    <w:ind w:left="482" w:hanging="357"/>
                    <w:rPr>
                      <w:color w:val="000000" w:themeColor="text1"/>
                      <w:sz w:val="24"/>
                      <w:szCs w:val="24"/>
                      <w:lang w:val="id-ID"/>
                    </w:rPr>
                  </w:pPr>
                  <w:r>
                    <w:rPr>
                      <w:color w:val="000000" w:themeColor="text1"/>
                      <w:sz w:val="24"/>
                      <w:szCs w:val="24"/>
                      <w:lang w:val="id-ID"/>
                    </w:rPr>
                    <w:t>Dalam hal pelaksanaan sebagaimana ayat (1) Lurah  berkewajiban memberikan informasi kepada Satuan Tugas COVID-19 di tingkat Kapanewon.</w:t>
                  </w:r>
                </w:p>
                <w:p w14:paraId="78DDAC0D" w14:textId="77777777" w:rsidR="00522481" w:rsidRDefault="00522481" w:rsidP="00C228BB">
                  <w:pPr>
                    <w:widowControl/>
                    <w:tabs>
                      <w:tab w:val="left" w:pos="900"/>
                      <w:tab w:val="left" w:pos="4680"/>
                      <w:tab w:val="left" w:pos="6300"/>
                    </w:tabs>
                    <w:autoSpaceDE/>
                    <w:autoSpaceDN/>
                    <w:spacing w:line="360" w:lineRule="auto"/>
                    <w:jc w:val="center"/>
                    <w:rPr>
                      <w:rFonts w:eastAsia="Times New Roman" w:cs="Arial"/>
                      <w:bCs/>
                      <w:color w:val="000000" w:themeColor="text1"/>
                      <w:sz w:val="24"/>
                      <w:szCs w:val="24"/>
                    </w:rPr>
                  </w:pPr>
                </w:p>
                <w:p w14:paraId="02FFF6AB" w14:textId="77777777" w:rsidR="007B5783" w:rsidRPr="00C04DFA" w:rsidRDefault="007B5783" w:rsidP="00C228BB">
                  <w:pPr>
                    <w:widowControl/>
                    <w:tabs>
                      <w:tab w:val="left" w:pos="900"/>
                      <w:tab w:val="left" w:pos="4680"/>
                      <w:tab w:val="left" w:pos="6300"/>
                    </w:tabs>
                    <w:autoSpaceDE/>
                    <w:autoSpaceDN/>
                    <w:spacing w:line="360" w:lineRule="auto"/>
                    <w:jc w:val="center"/>
                    <w:rPr>
                      <w:rFonts w:eastAsia="Times New Roman" w:cs="Arial"/>
                      <w:bCs/>
                      <w:color w:val="000000" w:themeColor="text1"/>
                      <w:sz w:val="24"/>
                      <w:szCs w:val="24"/>
                    </w:rPr>
                  </w:pPr>
                  <w:r w:rsidRPr="00487DC4">
                    <w:rPr>
                      <w:rFonts w:eastAsia="Times New Roman" w:cs="Arial"/>
                      <w:bCs/>
                      <w:color w:val="000000" w:themeColor="text1"/>
                      <w:sz w:val="24"/>
                      <w:szCs w:val="24"/>
                    </w:rPr>
                    <w:t xml:space="preserve">Pasal </w:t>
                  </w:r>
                  <w:r>
                    <w:rPr>
                      <w:rFonts w:eastAsia="Times New Roman" w:cs="Arial"/>
                      <w:bCs/>
                      <w:color w:val="000000" w:themeColor="text1"/>
                      <w:sz w:val="24"/>
                      <w:szCs w:val="24"/>
                      <w:lang w:val="id-ID"/>
                    </w:rPr>
                    <w:t>1</w:t>
                  </w:r>
                  <w:r>
                    <w:rPr>
                      <w:rFonts w:eastAsia="Times New Roman" w:cs="Arial"/>
                      <w:bCs/>
                      <w:color w:val="000000" w:themeColor="text1"/>
                      <w:sz w:val="24"/>
                      <w:szCs w:val="24"/>
                    </w:rPr>
                    <w:t>7</w:t>
                  </w:r>
                </w:p>
                <w:p w14:paraId="2E87F04C" w14:textId="250D08DE" w:rsidR="007B5783" w:rsidRPr="00522481" w:rsidRDefault="007B5783" w:rsidP="00C228BB">
                  <w:pPr>
                    <w:pStyle w:val="ListParagraph"/>
                    <w:widowControl/>
                    <w:tabs>
                      <w:tab w:val="left" w:pos="4680"/>
                      <w:tab w:val="left" w:pos="6300"/>
                    </w:tabs>
                    <w:autoSpaceDE/>
                    <w:autoSpaceDN/>
                    <w:spacing w:after="240" w:line="360" w:lineRule="auto"/>
                    <w:ind w:left="0" w:firstLine="0"/>
                    <w:rPr>
                      <w:rFonts w:eastAsia="Times New Roman" w:cs="Arial"/>
                      <w:color w:val="000000" w:themeColor="text1"/>
                      <w:sz w:val="24"/>
                      <w:szCs w:val="24"/>
                    </w:rPr>
                  </w:pPr>
                  <w:r w:rsidRPr="00487DC4">
                    <w:rPr>
                      <w:rFonts w:eastAsia="Times New Roman" w:cs="Arial"/>
                      <w:color w:val="000000" w:themeColor="text1"/>
                      <w:sz w:val="24"/>
                      <w:szCs w:val="24"/>
                    </w:rPr>
                    <w:t xml:space="preserve">Dalam rangka pelaksanaan </w:t>
                  </w:r>
                  <w:r>
                    <w:rPr>
                      <w:rFonts w:eastAsia="Times New Roman" w:cs="Arial"/>
                      <w:color w:val="000000" w:themeColor="text1"/>
                      <w:sz w:val="24"/>
                      <w:szCs w:val="24"/>
                    </w:rPr>
                    <w:t xml:space="preserve">Posko </w:t>
                  </w:r>
                  <w:r w:rsidRPr="00D508E1">
                    <w:rPr>
                      <w:rFonts w:eastAsia="Times New Roman" w:cs="Arial"/>
                      <w:color w:val="000000" w:themeColor="text1"/>
                      <w:sz w:val="24"/>
                      <w:szCs w:val="24"/>
                      <w:lang w:val="id-ID"/>
                    </w:rPr>
                    <w:t>Kalurahan</w:t>
                  </w:r>
                  <w:r>
                    <w:rPr>
                      <w:rFonts w:eastAsia="Times New Roman" w:cs="Arial"/>
                      <w:color w:val="000000" w:themeColor="text1"/>
                      <w:sz w:val="24"/>
                      <w:szCs w:val="24"/>
                    </w:rPr>
                    <w:t xml:space="preserve"> d</w:t>
                  </w:r>
                  <w:r w:rsidRPr="00487DC4">
                    <w:rPr>
                      <w:rFonts w:eastAsia="Times New Roman" w:cs="Arial"/>
                      <w:color w:val="000000" w:themeColor="text1"/>
                      <w:sz w:val="24"/>
                      <w:szCs w:val="24"/>
                    </w:rPr>
                    <w:t xml:space="preserve">alam </w:t>
                  </w:r>
                  <w:r>
                    <w:rPr>
                      <w:rFonts w:eastAsia="Times New Roman" w:cs="Arial"/>
                      <w:color w:val="000000" w:themeColor="text1"/>
                      <w:sz w:val="24"/>
                      <w:szCs w:val="24"/>
                    </w:rPr>
                    <w:t xml:space="preserve">Penegakan Pelaksanaan </w:t>
                  </w:r>
                  <w:r w:rsidRPr="00487DC4">
                    <w:rPr>
                      <w:rFonts w:eastAsia="Times New Roman" w:cs="Arial"/>
                      <w:color w:val="000000" w:themeColor="text1"/>
                      <w:sz w:val="24"/>
                      <w:szCs w:val="24"/>
                    </w:rPr>
                    <w:t xml:space="preserve">COVID-19 pembiayaan dibebankan pada Anggaran Pendapatan dan Belanja </w:t>
                  </w:r>
                  <w:r w:rsidRPr="00D508E1">
                    <w:rPr>
                      <w:rFonts w:eastAsia="Times New Roman" w:cs="Arial"/>
                      <w:color w:val="000000" w:themeColor="text1"/>
                      <w:sz w:val="24"/>
                      <w:szCs w:val="24"/>
                      <w:lang w:val="id-ID"/>
                    </w:rPr>
                    <w:t>Kalurahan</w:t>
                  </w:r>
                  <w:r w:rsidRPr="00487DC4">
                    <w:rPr>
                      <w:rFonts w:eastAsia="Times New Roman" w:cs="Arial"/>
                      <w:color w:val="000000" w:themeColor="text1"/>
                      <w:sz w:val="24"/>
                      <w:szCs w:val="24"/>
                      <w:lang w:val="id-ID"/>
                    </w:rPr>
                    <w:t xml:space="preserve"> </w:t>
                  </w:r>
                  <w:r w:rsidRPr="00487DC4">
                    <w:rPr>
                      <w:color w:val="000000" w:themeColor="text1"/>
                      <w:sz w:val="24"/>
                      <w:szCs w:val="24"/>
                      <w:lang w:val="id-ID"/>
                    </w:rPr>
                    <w:t xml:space="preserve">serta dapat mengoptimalkan anggaran </w:t>
                  </w:r>
                  <w:r w:rsidRPr="00487DC4">
                    <w:rPr>
                      <w:color w:val="000000" w:themeColor="text1"/>
                      <w:sz w:val="24"/>
                      <w:szCs w:val="24"/>
                    </w:rPr>
                    <w:t xml:space="preserve">yang bersumber dari Dana </w:t>
                  </w:r>
                  <w:r>
                    <w:rPr>
                      <w:color w:val="000000" w:themeColor="text1"/>
                      <w:sz w:val="24"/>
                      <w:szCs w:val="24"/>
                      <w:lang w:val="id-ID"/>
                    </w:rPr>
                    <w:t>Kalurahan</w:t>
                  </w:r>
                  <w:r w:rsidRPr="00487DC4">
                    <w:rPr>
                      <w:color w:val="000000" w:themeColor="text1"/>
                      <w:sz w:val="24"/>
                      <w:szCs w:val="24"/>
                    </w:rPr>
                    <w:t xml:space="preserve"> </w:t>
                  </w:r>
                  <w:r w:rsidRPr="00487DC4">
                    <w:rPr>
                      <w:color w:val="000000" w:themeColor="text1"/>
                      <w:sz w:val="24"/>
                      <w:szCs w:val="24"/>
                      <w:lang w:val="id-ID"/>
                    </w:rPr>
                    <w:t xml:space="preserve">yaitu prioritas penggunaan Dana </w:t>
                  </w:r>
                  <w:r>
                    <w:rPr>
                      <w:color w:val="000000" w:themeColor="text1"/>
                      <w:sz w:val="24"/>
                      <w:szCs w:val="24"/>
                      <w:lang w:val="id-ID"/>
                    </w:rPr>
                    <w:t>Kalurahan</w:t>
                  </w:r>
                  <w:r w:rsidRPr="00487DC4">
                    <w:rPr>
                      <w:color w:val="000000" w:themeColor="text1"/>
                      <w:sz w:val="24"/>
                      <w:szCs w:val="24"/>
                      <w:lang w:val="id-ID"/>
                    </w:rPr>
                    <w:t xml:space="preserve"> yang ketiga</w:t>
                  </w:r>
                  <w:r>
                    <w:rPr>
                      <w:color w:val="000000" w:themeColor="text1"/>
                      <w:sz w:val="24"/>
                      <w:szCs w:val="24"/>
                      <w:lang w:val="id-ID"/>
                    </w:rPr>
                    <w:t xml:space="preserve"> tentang </w:t>
                  </w:r>
                  <w:r w:rsidRPr="00487DC4">
                    <w:rPr>
                      <w:color w:val="000000" w:themeColor="text1"/>
                      <w:sz w:val="24"/>
                      <w:szCs w:val="24"/>
                      <w:lang w:val="id-ID"/>
                    </w:rPr>
                    <w:t xml:space="preserve">penggunaan Dana </w:t>
                  </w:r>
                  <w:r>
                    <w:rPr>
                      <w:color w:val="000000" w:themeColor="text1"/>
                      <w:sz w:val="24"/>
                      <w:szCs w:val="24"/>
                      <w:lang w:val="id-ID"/>
                    </w:rPr>
                    <w:t>Kalurahan</w:t>
                  </w:r>
                  <w:r w:rsidRPr="00487DC4">
                    <w:rPr>
                      <w:color w:val="000000" w:themeColor="text1"/>
                      <w:sz w:val="24"/>
                      <w:szCs w:val="24"/>
                      <w:lang w:val="id-ID"/>
                    </w:rPr>
                    <w:t xml:space="preserve"> untuk</w:t>
                  </w:r>
                  <w:r w:rsidRPr="00487DC4">
                    <w:rPr>
                      <w:color w:val="000000" w:themeColor="text1"/>
                      <w:sz w:val="24"/>
                      <w:szCs w:val="24"/>
                    </w:rPr>
                    <w:t xml:space="preserve"> Adaptasi Kebiasaan Baru </w:t>
                  </w:r>
                  <w:r>
                    <w:rPr>
                      <w:color w:val="000000" w:themeColor="text1"/>
                      <w:sz w:val="24"/>
                      <w:szCs w:val="24"/>
                      <w:lang w:val="id-ID"/>
                    </w:rPr>
                    <w:t>Kalurahan</w:t>
                  </w:r>
                  <w:r w:rsidRPr="00487DC4">
                    <w:rPr>
                      <w:rFonts w:eastAsia="Times New Roman" w:cs="Arial"/>
                      <w:color w:val="000000" w:themeColor="text1"/>
                      <w:sz w:val="24"/>
                      <w:szCs w:val="24"/>
                      <w:lang w:val="id-ID"/>
                    </w:rPr>
                    <w:t>.</w:t>
                  </w:r>
                </w:p>
              </w:tc>
            </w:tr>
            <w:tr w:rsidR="007B5783" w:rsidRPr="00487DC4" w14:paraId="213C6924" w14:textId="77777777" w:rsidTr="007B5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 w:type="dxa"/>
                  <w:gridSpan w:val="2"/>
                  <w:tcBorders>
                    <w:top w:val="nil"/>
                    <w:left w:val="nil"/>
                    <w:bottom w:val="nil"/>
                    <w:right w:val="nil"/>
                  </w:tcBorders>
                </w:tcPr>
                <w:p w14:paraId="7D33F0FE" w14:textId="77777777" w:rsidR="007B5783" w:rsidRPr="00487DC4" w:rsidRDefault="007B5783" w:rsidP="00C228BB">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302" w:type="dxa"/>
                  <w:gridSpan w:val="2"/>
                  <w:tcBorders>
                    <w:top w:val="nil"/>
                    <w:left w:val="nil"/>
                    <w:bottom w:val="nil"/>
                    <w:right w:val="nil"/>
                  </w:tcBorders>
                </w:tcPr>
                <w:p w14:paraId="4CB14D23" w14:textId="77777777" w:rsidR="007B5783" w:rsidRPr="00487DC4" w:rsidRDefault="007B5783" w:rsidP="00C228BB">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7114" w:type="dxa"/>
                  <w:tcBorders>
                    <w:top w:val="nil"/>
                    <w:left w:val="nil"/>
                    <w:bottom w:val="nil"/>
                    <w:right w:val="nil"/>
                  </w:tcBorders>
                </w:tcPr>
                <w:p w14:paraId="331C2630" w14:textId="77777777" w:rsidR="007B5783" w:rsidRDefault="007B5783" w:rsidP="00522481">
                  <w:pPr>
                    <w:widowControl/>
                    <w:tabs>
                      <w:tab w:val="left" w:pos="900"/>
                      <w:tab w:val="left" w:pos="4680"/>
                      <w:tab w:val="left" w:pos="6300"/>
                    </w:tabs>
                    <w:autoSpaceDE/>
                    <w:autoSpaceDN/>
                    <w:spacing w:line="360" w:lineRule="auto"/>
                    <w:rPr>
                      <w:rFonts w:eastAsia="Times New Roman" w:cs="Arial"/>
                      <w:color w:val="000000" w:themeColor="text1"/>
                      <w:sz w:val="24"/>
                      <w:szCs w:val="24"/>
                    </w:rPr>
                  </w:pPr>
                </w:p>
                <w:p w14:paraId="121F04B6" w14:textId="77777777" w:rsidR="003F06F4" w:rsidRDefault="003F06F4" w:rsidP="00C228BB">
                  <w:pPr>
                    <w:widowControl/>
                    <w:tabs>
                      <w:tab w:val="left" w:pos="900"/>
                      <w:tab w:val="left" w:pos="4680"/>
                      <w:tab w:val="left" w:pos="6300"/>
                    </w:tabs>
                    <w:autoSpaceDE/>
                    <w:autoSpaceDN/>
                    <w:spacing w:line="360" w:lineRule="auto"/>
                    <w:jc w:val="center"/>
                    <w:rPr>
                      <w:rFonts w:eastAsia="Times New Roman" w:cs="Arial"/>
                      <w:color w:val="000000" w:themeColor="text1"/>
                      <w:sz w:val="24"/>
                      <w:szCs w:val="24"/>
                    </w:rPr>
                  </w:pPr>
                </w:p>
                <w:p w14:paraId="59F1C040" w14:textId="77777777" w:rsidR="007B5783" w:rsidRPr="00C04DFA" w:rsidRDefault="007B5783" w:rsidP="00C228BB">
                  <w:pPr>
                    <w:widowControl/>
                    <w:tabs>
                      <w:tab w:val="left" w:pos="900"/>
                      <w:tab w:val="left" w:pos="4680"/>
                      <w:tab w:val="left" w:pos="6300"/>
                    </w:tabs>
                    <w:autoSpaceDE/>
                    <w:autoSpaceDN/>
                    <w:spacing w:line="360" w:lineRule="auto"/>
                    <w:jc w:val="center"/>
                    <w:rPr>
                      <w:rFonts w:eastAsia="Times New Roman" w:cs="Arial"/>
                      <w:color w:val="000000" w:themeColor="text1"/>
                      <w:sz w:val="24"/>
                      <w:szCs w:val="24"/>
                    </w:rPr>
                  </w:pPr>
                  <w:r w:rsidRPr="00487DC4">
                    <w:rPr>
                      <w:rFonts w:eastAsia="Times New Roman" w:cs="Arial"/>
                      <w:color w:val="000000" w:themeColor="text1"/>
                      <w:sz w:val="24"/>
                      <w:szCs w:val="24"/>
                    </w:rPr>
                    <w:t xml:space="preserve">Pasal </w:t>
                  </w:r>
                  <w:r w:rsidRPr="00487DC4">
                    <w:rPr>
                      <w:rFonts w:eastAsia="Times New Roman" w:cs="Arial"/>
                      <w:color w:val="000000" w:themeColor="text1"/>
                      <w:sz w:val="24"/>
                      <w:szCs w:val="24"/>
                      <w:lang w:val="id-ID"/>
                    </w:rPr>
                    <w:t>1</w:t>
                  </w:r>
                  <w:r>
                    <w:rPr>
                      <w:rFonts w:eastAsia="Times New Roman" w:cs="Arial"/>
                      <w:color w:val="000000" w:themeColor="text1"/>
                      <w:sz w:val="24"/>
                      <w:szCs w:val="24"/>
                    </w:rPr>
                    <w:t>8</w:t>
                  </w:r>
                </w:p>
                <w:p w14:paraId="2A6935A9" w14:textId="046AB154" w:rsidR="007B5783" w:rsidRPr="00860864" w:rsidRDefault="007B5783" w:rsidP="003F06F4">
                  <w:pPr>
                    <w:widowControl/>
                    <w:tabs>
                      <w:tab w:val="left" w:pos="900"/>
                      <w:tab w:val="left" w:pos="4680"/>
                      <w:tab w:val="left" w:pos="6300"/>
                    </w:tabs>
                    <w:autoSpaceDE/>
                    <w:autoSpaceDN/>
                    <w:spacing w:line="360" w:lineRule="auto"/>
                    <w:jc w:val="both"/>
                    <w:rPr>
                      <w:rFonts w:eastAsia="Times New Roman" w:cs="Arial"/>
                      <w:color w:val="000000" w:themeColor="text1"/>
                      <w:sz w:val="24"/>
                      <w:szCs w:val="24"/>
                      <w:lang w:val="id-ID"/>
                    </w:rPr>
                  </w:pPr>
                  <w:r>
                    <w:rPr>
                      <w:rFonts w:eastAsia="Times New Roman" w:cs="Arial"/>
                      <w:color w:val="000000" w:themeColor="text1"/>
                      <w:sz w:val="24"/>
                      <w:szCs w:val="24"/>
                    </w:rPr>
                    <w:t>Peraturan Kalurahan</w:t>
                  </w:r>
                  <w:r w:rsidRPr="00487DC4">
                    <w:rPr>
                      <w:rFonts w:eastAsia="Times New Roman" w:cs="Arial"/>
                      <w:color w:val="000000" w:themeColor="text1"/>
                      <w:sz w:val="24"/>
                      <w:szCs w:val="24"/>
                    </w:rPr>
                    <w:t xml:space="preserve"> ini berlaku sejak tanggal diundangkan. Agar setiap orang dapat mengetahuinya, memerintahkan pengundangan </w:t>
                  </w:r>
                  <w:r>
                    <w:rPr>
                      <w:rFonts w:eastAsia="Times New Roman" w:cs="Arial"/>
                      <w:color w:val="000000" w:themeColor="text1"/>
                      <w:sz w:val="24"/>
                      <w:szCs w:val="24"/>
                    </w:rPr>
                    <w:t>Peraturan Kalurahan</w:t>
                  </w:r>
                  <w:r w:rsidRPr="00487DC4">
                    <w:rPr>
                      <w:rFonts w:eastAsia="Times New Roman" w:cs="Arial"/>
                      <w:color w:val="000000" w:themeColor="text1"/>
                      <w:sz w:val="24"/>
                      <w:szCs w:val="24"/>
                    </w:rPr>
                    <w:t xml:space="preserve"> ini dengan penempatannya dalam lembaran </w:t>
                  </w:r>
                  <w:r w:rsidRPr="00D508E1">
                    <w:rPr>
                      <w:rFonts w:eastAsia="Times New Roman" w:cs="Arial"/>
                      <w:color w:val="000000" w:themeColor="text1"/>
                      <w:sz w:val="24"/>
                      <w:szCs w:val="24"/>
                      <w:lang w:val="id-ID"/>
                    </w:rPr>
                    <w:t>Kalurahan</w:t>
                  </w:r>
                  <w:r w:rsidRPr="00487DC4">
                    <w:rPr>
                      <w:rFonts w:eastAsia="Times New Roman" w:cs="Arial"/>
                      <w:color w:val="000000" w:themeColor="text1"/>
                      <w:sz w:val="24"/>
                      <w:szCs w:val="24"/>
                    </w:rPr>
                    <w:t xml:space="preserve"> </w:t>
                  </w:r>
                  <w:r w:rsidR="003F06F4">
                    <w:rPr>
                      <w:rFonts w:eastAsia="Times New Roman" w:cs="Arial"/>
                      <w:color w:val="000000" w:themeColor="text1"/>
                      <w:sz w:val="24"/>
                      <w:szCs w:val="24"/>
                    </w:rPr>
                    <w:t>Girikarto</w:t>
                  </w:r>
                  <w:r w:rsidRPr="00487DC4">
                    <w:rPr>
                      <w:rFonts w:eastAsia="Times New Roman" w:cs="Arial"/>
                      <w:color w:val="000000" w:themeColor="text1"/>
                      <w:sz w:val="24"/>
                      <w:szCs w:val="24"/>
                    </w:rPr>
                    <w:t xml:space="preserve"> </w:t>
                  </w:r>
                  <w:r>
                    <w:rPr>
                      <w:rFonts w:eastAsia="Times New Roman" w:cs="Arial"/>
                      <w:color w:val="000000" w:themeColor="text1"/>
                      <w:sz w:val="24"/>
                      <w:szCs w:val="24"/>
                    </w:rPr>
                    <w:t>Kapanewon</w:t>
                  </w:r>
                  <w:r w:rsidRPr="00487DC4">
                    <w:rPr>
                      <w:rFonts w:eastAsia="Times New Roman" w:cs="Arial"/>
                      <w:color w:val="000000" w:themeColor="text1"/>
                      <w:sz w:val="24"/>
                      <w:szCs w:val="24"/>
                    </w:rPr>
                    <w:t xml:space="preserve"> </w:t>
                  </w:r>
                  <w:r w:rsidR="003F06F4">
                    <w:rPr>
                      <w:rFonts w:eastAsia="Times New Roman" w:cs="Arial"/>
                      <w:color w:val="000000" w:themeColor="text1"/>
                      <w:sz w:val="24"/>
                      <w:szCs w:val="24"/>
                    </w:rPr>
                    <w:t>Panggang</w:t>
                  </w:r>
                  <w:r w:rsidRPr="00487DC4">
                    <w:rPr>
                      <w:rFonts w:eastAsia="Times New Roman" w:cs="Arial"/>
                      <w:color w:val="000000" w:themeColor="text1"/>
                      <w:sz w:val="24"/>
                      <w:szCs w:val="24"/>
                    </w:rPr>
                    <w:t xml:space="preserve"> Kabupaten </w:t>
                  </w:r>
                  <w:r>
                    <w:rPr>
                      <w:rFonts w:eastAsia="Times New Roman" w:cs="Arial"/>
                      <w:color w:val="000000" w:themeColor="text1"/>
                      <w:sz w:val="24"/>
                      <w:szCs w:val="24"/>
                      <w:lang w:val="id-ID"/>
                    </w:rPr>
                    <w:t>Gunungkidul</w:t>
                  </w:r>
                </w:p>
              </w:tc>
            </w:tr>
          </w:tbl>
          <w:p w14:paraId="2BB9456B" w14:textId="77777777" w:rsidR="007B5783" w:rsidRDefault="007B5783" w:rsidP="007B5783">
            <w:pPr>
              <w:widowControl/>
              <w:tabs>
                <w:tab w:val="left" w:pos="900"/>
              </w:tabs>
              <w:autoSpaceDE/>
              <w:autoSpaceDN/>
              <w:jc w:val="both"/>
              <w:rPr>
                <w:rFonts w:eastAsia="Times New Roman" w:cs="Arial"/>
                <w:color w:val="000000" w:themeColor="text1"/>
                <w:sz w:val="24"/>
                <w:szCs w:val="24"/>
              </w:rPr>
            </w:pPr>
          </w:p>
          <w:p w14:paraId="7DA8F4FB" w14:textId="48D5F9CE" w:rsidR="007B5783" w:rsidRPr="00487DC4" w:rsidRDefault="00522481" w:rsidP="00522481">
            <w:pPr>
              <w:widowControl/>
              <w:autoSpaceDE/>
              <w:autoSpaceDN/>
              <w:spacing w:after="120"/>
              <w:jc w:val="both"/>
              <w:rPr>
                <w:rFonts w:eastAsia="Times New Roman" w:cs="Arial"/>
                <w:color w:val="000000" w:themeColor="text1"/>
                <w:sz w:val="24"/>
                <w:szCs w:val="24"/>
              </w:rPr>
            </w:pPr>
            <w:r>
              <w:rPr>
                <w:rFonts w:eastAsia="Times New Roman" w:cs="Arial"/>
                <w:color w:val="000000" w:themeColor="text1"/>
                <w:sz w:val="24"/>
                <w:szCs w:val="24"/>
              </w:rPr>
              <w:t xml:space="preserve">                                 </w:t>
            </w:r>
            <w:r w:rsidR="003F06F4">
              <w:rPr>
                <w:rFonts w:eastAsia="Times New Roman" w:cs="Arial"/>
                <w:color w:val="000000" w:themeColor="text1"/>
                <w:sz w:val="24"/>
                <w:szCs w:val="24"/>
              </w:rPr>
              <w:t xml:space="preserve">            </w:t>
            </w:r>
            <w:r w:rsidR="007B5783" w:rsidRPr="00487DC4">
              <w:rPr>
                <w:rFonts w:eastAsia="Times New Roman" w:cs="Arial"/>
                <w:color w:val="000000" w:themeColor="text1"/>
                <w:sz w:val="24"/>
                <w:szCs w:val="24"/>
              </w:rPr>
              <w:t xml:space="preserve">Ditetapkan di: </w:t>
            </w:r>
            <w:r w:rsidR="007B5783">
              <w:rPr>
                <w:rFonts w:eastAsia="Times New Roman" w:cs="Arial"/>
                <w:color w:val="000000" w:themeColor="text1"/>
                <w:sz w:val="24"/>
                <w:szCs w:val="24"/>
              </w:rPr>
              <w:t>Girikarto</w:t>
            </w:r>
          </w:p>
          <w:p w14:paraId="55CB3C97" w14:textId="0A24DF34" w:rsidR="007B5783" w:rsidRDefault="003F06F4" w:rsidP="00522481">
            <w:pPr>
              <w:widowControl/>
              <w:autoSpaceDE/>
              <w:autoSpaceDN/>
              <w:spacing w:after="240"/>
              <w:jc w:val="both"/>
              <w:rPr>
                <w:rFonts w:eastAsia="Times New Roman" w:cs="Arial"/>
                <w:color w:val="000000" w:themeColor="text1"/>
                <w:sz w:val="24"/>
                <w:szCs w:val="24"/>
              </w:rPr>
            </w:pPr>
            <w:r>
              <w:rPr>
                <w:rFonts w:eastAsia="Times New Roman" w:cs="Arial"/>
                <w:color w:val="000000" w:themeColor="text1"/>
                <w:sz w:val="24"/>
                <w:szCs w:val="24"/>
              </w:rPr>
              <w:t xml:space="preserve">                                             </w:t>
            </w:r>
            <w:r w:rsidR="007B5783" w:rsidRPr="00487DC4">
              <w:rPr>
                <w:rFonts w:eastAsia="Times New Roman" w:cs="Arial"/>
                <w:color w:val="000000" w:themeColor="text1"/>
                <w:sz w:val="24"/>
                <w:szCs w:val="24"/>
              </w:rPr>
              <w:t>Pada tanggal</w:t>
            </w:r>
            <w:r>
              <w:rPr>
                <w:rFonts w:eastAsia="Times New Roman" w:cs="Arial"/>
                <w:color w:val="000000" w:themeColor="text1"/>
                <w:sz w:val="24"/>
                <w:szCs w:val="24"/>
              </w:rPr>
              <w:t xml:space="preserve"> </w:t>
            </w:r>
            <w:r w:rsidR="007B5783" w:rsidRPr="00487DC4">
              <w:rPr>
                <w:rFonts w:eastAsia="Times New Roman" w:cs="Arial"/>
                <w:color w:val="000000" w:themeColor="text1"/>
                <w:sz w:val="24"/>
                <w:szCs w:val="24"/>
              </w:rPr>
              <w:t>:</w:t>
            </w:r>
            <w:r w:rsidR="00F61775">
              <w:rPr>
                <w:rFonts w:eastAsia="Times New Roman" w:cs="Arial"/>
                <w:color w:val="000000" w:themeColor="text1"/>
                <w:sz w:val="24"/>
                <w:szCs w:val="24"/>
              </w:rPr>
              <w:t xml:space="preserve"> 18</w:t>
            </w:r>
            <w:r w:rsidR="007B5783">
              <w:rPr>
                <w:rFonts w:eastAsia="Times New Roman" w:cs="Arial"/>
                <w:color w:val="000000" w:themeColor="text1"/>
                <w:sz w:val="24"/>
                <w:szCs w:val="24"/>
              </w:rPr>
              <w:t xml:space="preserve">  </w:t>
            </w:r>
            <w:r w:rsidR="007B5783" w:rsidRPr="00487DC4">
              <w:rPr>
                <w:rFonts w:eastAsia="Times New Roman" w:cs="Arial"/>
                <w:color w:val="000000" w:themeColor="text1"/>
                <w:sz w:val="24"/>
                <w:szCs w:val="24"/>
              </w:rPr>
              <w:t>Februari 2021</w:t>
            </w:r>
          </w:p>
          <w:p w14:paraId="70E04CFC" w14:textId="53DD2296" w:rsidR="007B5783" w:rsidRPr="00321955" w:rsidRDefault="003F06F4" w:rsidP="00522481">
            <w:pPr>
              <w:widowControl/>
              <w:autoSpaceDE/>
              <w:autoSpaceDN/>
              <w:jc w:val="both"/>
              <w:rPr>
                <w:rFonts w:eastAsia="Times New Roman" w:cs="Arial"/>
                <w:color w:val="000000" w:themeColor="text1"/>
                <w:sz w:val="24"/>
                <w:szCs w:val="24"/>
              </w:rPr>
            </w:pPr>
            <w:r>
              <w:rPr>
                <w:rFonts w:eastAsia="Times New Roman" w:cs="Arial"/>
                <w:color w:val="000000" w:themeColor="text1"/>
                <w:sz w:val="24"/>
                <w:szCs w:val="24"/>
              </w:rPr>
              <w:t xml:space="preserve">                                                       </w:t>
            </w:r>
            <w:r w:rsidR="007B5783" w:rsidRPr="00321955">
              <w:rPr>
                <w:rFonts w:eastAsia="Times New Roman" w:cs="Arial"/>
                <w:color w:val="000000" w:themeColor="text1"/>
                <w:sz w:val="24"/>
                <w:szCs w:val="24"/>
              </w:rPr>
              <w:t>LURAH  GIRIKARTO</w:t>
            </w:r>
          </w:p>
          <w:p w14:paraId="67F66178" w14:textId="77777777" w:rsidR="007B5783" w:rsidRDefault="007B5783" w:rsidP="007B5783">
            <w:pPr>
              <w:widowControl/>
              <w:tabs>
                <w:tab w:val="left" w:pos="900"/>
              </w:tabs>
              <w:autoSpaceDE/>
              <w:autoSpaceDN/>
              <w:ind w:left="5041"/>
              <w:jc w:val="both"/>
              <w:rPr>
                <w:rFonts w:eastAsia="Times New Roman" w:cs="Arial"/>
                <w:b/>
                <w:color w:val="000000" w:themeColor="text1"/>
                <w:sz w:val="24"/>
                <w:szCs w:val="24"/>
              </w:rPr>
            </w:pPr>
          </w:p>
          <w:p w14:paraId="72063798" w14:textId="77777777" w:rsidR="007B5783" w:rsidRDefault="007B5783" w:rsidP="007B5783">
            <w:pPr>
              <w:widowControl/>
              <w:tabs>
                <w:tab w:val="left" w:pos="900"/>
              </w:tabs>
              <w:autoSpaceDE/>
              <w:autoSpaceDN/>
              <w:ind w:left="5041"/>
              <w:jc w:val="both"/>
              <w:rPr>
                <w:rFonts w:eastAsia="Times New Roman" w:cs="Arial"/>
                <w:b/>
                <w:color w:val="000000" w:themeColor="text1"/>
                <w:sz w:val="24"/>
                <w:szCs w:val="24"/>
              </w:rPr>
            </w:pPr>
          </w:p>
          <w:p w14:paraId="738FBDD9" w14:textId="77777777" w:rsidR="007B5783" w:rsidRDefault="007B5783" w:rsidP="007B5783">
            <w:pPr>
              <w:widowControl/>
              <w:tabs>
                <w:tab w:val="left" w:pos="900"/>
              </w:tabs>
              <w:autoSpaceDE/>
              <w:autoSpaceDN/>
              <w:ind w:left="5041"/>
              <w:jc w:val="both"/>
              <w:rPr>
                <w:rFonts w:eastAsia="Times New Roman" w:cs="Arial"/>
                <w:b/>
                <w:color w:val="000000" w:themeColor="text1"/>
                <w:sz w:val="24"/>
                <w:szCs w:val="24"/>
              </w:rPr>
            </w:pPr>
          </w:p>
          <w:p w14:paraId="6C7322F1" w14:textId="77777777" w:rsidR="007B5783" w:rsidRDefault="007B5783" w:rsidP="007B5783">
            <w:pPr>
              <w:widowControl/>
              <w:tabs>
                <w:tab w:val="left" w:pos="900"/>
              </w:tabs>
              <w:autoSpaceDE/>
              <w:autoSpaceDN/>
              <w:ind w:left="5041"/>
              <w:jc w:val="both"/>
              <w:rPr>
                <w:rFonts w:eastAsia="Times New Roman" w:cs="Arial"/>
                <w:b/>
                <w:color w:val="000000" w:themeColor="text1"/>
                <w:sz w:val="24"/>
                <w:szCs w:val="24"/>
              </w:rPr>
            </w:pPr>
          </w:p>
          <w:p w14:paraId="18107429" w14:textId="046E03C4" w:rsidR="007B5783" w:rsidRPr="00321955" w:rsidRDefault="007B5783" w:rsidP="007B5783">
            <w:pPr>
              <w:widowControl/>
              <w:tabs>
                <w:tab w:val="left" w:pos="900"/>
              </w:tabs>
              <w:autoSpaceDE/>
              <w:autoSpaceDN/>
              <w:ind w:left="5041"/>
              <w:jc w:val="both"/>
              <w:rPr>
                <w:rFonts w:eastAsia="Times New Roman" w:cs="Arial"/>
                <w:bCs/>
                <w:color w:val="000000" w:themeColor="text1"/>
                <w:sz w:val="24"/>
                <w:szCs w:val="24"/>
              </w:rPr>
            </w:pPr>
            <w:r>
              <w:rPr>
                <w:rFonts w:eastAsia="Times New Roman" w:cs="Arial"/>
                <w:bCs/>
                <w:color w:val="000000" w:themeColor="text1"/>
                <w:sz w:val="24"/>
                <w:szCs w:val="24"/>
                <w:lang w:val="id-ID"/>
              </w:rPr>
              <w:t xml:space="preserve"> </w:t>
            </w:r>
            <w:r>
              <w:rPr>
                <w:rFonts w:eastAsia="Times New Roman" w:cs="Arial"/>
                <w:bCs/>
                <w:color w:val="000000" w:themeColor="text1"/>
                <w:sz w:val="24"/>
                <w:szCs w:val="24"/>
              </w:rPr>
              <w:t>TUYADI</w:t>
            </w:r>
          </w:p>
          <w:p w14:paraId="4A44FF11" w14:textId="77777777" w:rsidR="007B5783" w:rsidRPr="0007077C" w:rsidRDefault="007B5783" w:rsidP="007B5783">
            <w:pPr>
              <w:widowControl/>
              <w:tabs>
                <w:tab w:val="left" w:pos="900"/>
              </w:tabs>
              <w:autoSpaceDE/>
              <w:autoSpaceDN/>
              <w:ind w:left="5041"/>
              <w:jc w:val="both"/>
              <w:rPr>
                <w:rFonts w:eastAsia="Times New Roman" w:cs="Arial"/>
                <w:color w:val="000000" w:themeColor="text1"/>
                <w:sz w:val="24"/>
                <w:szCs w:val="24"/>
              </w:rPr>
            </w:pPr>
          </w:p>
          <w:p w14:paraId="53FA1587" w14:textId="77777777" w:rsidR="007B5783" w:rsidRPr="00487DC4" w:rsidRDefault="007B5783" w:rsidP="007B5783">
            <w:pPr>
              <w:widowControl/>
              <w:tabs>
                <w:tab w:val="left" w:pos="900"/>
              </w:tabs>
              <w:autoSpaceDE/>
              <w:autoSpaceDN/>
              <w:rPr>
                <w:rFonts w:eastAsia="Times New Roman" w:cs="Arial"/>
                <w:b/>
                <w:color w:val="000000" w:themeColor="text1"/>
                <w:sz w:val="24"/>
                <w:szCs w:val="24"/>
              </w:rPr>
            </w:pPr>
          </w:p>
          <w:p w14:paraId="3C18BA87" w14:textId="77777777" w:rsidR="007B5783" w:rsidRPr="00487DC4" w:rsidRDefault="007B5783" w:rsidP="007B5783">
            <w:pPr>
              <w:widowControl/>
              <w:tabs>
                <w:tab w:val="left" w:pos="900"/>
              </w:tabs>
              <w:autoSpaceDE/>
              <w:autoSpaceDN/>
              <w:ind w:left="5041"/>
              <w:jc w:val="center"/>
              <w:rPr>
                <w:rFonts w:eastAsia="Times New Roman" w:cs="Arial"/>
                <w:b/>
                <w:color w:val="000000" w:themeColor="text1"/>
                <w:sz w:val="24"/>
                <w:szCs w:val="24"/>
              </w:rPr>
            </w:pPr>
          </w:p>
          <w:p w14:paraId="1BB8A8C2" w14:textId="77777777" w:rsidR="007B5783" w:rsidRPr="00321955" w:rsidRDefault="007B5783" w:rsidP="007B5783">
            <w:pPr>
              <w:widowControl/>
              <w:tabs>
                <w:tab w:val="left" w:pos="900"/>
              </w:tabs>
              <w:autoSpaceDE/>
              <w:autoSpaceDN/>
              <w:spacing w:after="120"/>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Diundangkan di </w:t>
            </w:r>
            <w:r>
              <w:rPr>
                <w:rFonts w:eastAsia="Times New Roman" w:cs="Arial"/>
                <w:color w:val="000000" w:themeColor="text1"/>
                <w:sz w:val="24"/>
                <w:szCs w:val="24"/>
              </w:rPr>
              <w:t>Girikarto</w:t>
            </w:r>
          </w:p>
          <w:p w14:paraId="162EDA8B" w14:textId="4DB961A5" w:rsidR="007B5783" w:rsidRPr="00321955" w:rsidRDefault="007B5783" w:rsidP="007B5783">
            <w:pPr>
              <w:widowControl/>
              <w:tabs>
                <w:tab w:val="left" w:pos="900"/>
              </w:tabs>
              <w:autoSpaceDE/>
              <w:autoSpaceDN/>
              <w:spacing w:after="120"/>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Pada tanggal </w:t>
            </w:r>
            <w:r w:rsidR="00F61775">
              <w:rPr>
                <w:rFonts w:eastAsia="Times New Roman" w:cs="Arial"/>
                <w:color w:val="000000" w:themeColor="text1"/>
                <w:sz w:val="24"/>
                <w:szCs w:val="24"/>
              </w:rPr>
              <w:t xml:space="preserve">  18</w:t>
            </w:r>
            <w:r>
              <w:rPr>
                <w:rFonts w:eastAsia="Times New Roman" w:cs="Arial"/>
                <w:color w:val="000000" w:themeColor="text1"/>
                <w:sz w:val="24"/>
                <w:szCs w:val="24"/>
              </w:rPr>
              <w:t xml:space="preserve">  Februari 2021</w:t>
            </w:r>
          </w:p>
          <w:p w14:paraId="1E82C597" w14:textId="77777777" w:rsidR="007B5783" w:rsidRPr="00321955" w:rsidRDefault="007B5783" w:rsidP="007B5783">
            <w:pPr>
              <w:widowControl/>
              <w:tabs>
                <w:tab w:val="left" w:pos="900"/>
              </w:tabs>
              <w:autoSpaceDE/>
              <w:autoSpaceDN/>
              <w:outlineLvl w:val="0"/>
              <w:rPr>
                <w:rFonts w:eastAsia="Times New Roman" w:cs="Arial"/>
                <w:color w:val="000000" w:themeColor="text1"/>
                <w:sz w:val="24"/>
                <w:szCs w:val="24"/>
              </w:rPr>
            </w:pPr>
            <w:r>
              <w:rPr>
                <w:rFonts w:eastAsia="Times New Roman" w:cs="Arial"/>
                <w:color w:val="000000" w:themeColor="text1"/>
                <w:sz w:val="24"/>
                <w:szCs w:val="24"/>
                <w:lang w:val="id-ID"/>
              </w:rPr>
              <w:t xml:space="preserve">Carik </w:t>
            </w:r>
            <w:r>
              <w:rPr>
                <w:rFonts w:eastAsia="Times New Roman" w:cs="Arial"/>
                <w:color w:val="000000" w:themeColor="text1"/>
                <w:sz w:val="24"/>
                <w:szCs w:val="24"/>
              </w:rPr>
              <w:t>Girikarto</w:t>
            </w:r>
          </w:p>
          <w:p w14:paraId="19E2E316" w14:textId="77777777" w:rsidR="007B5783" w:rsidRDefault="007B5783" w:rsidP="007B5783">
            <w:pPr>
              <w:widowControl/>
              <w:tabs>
                <w:tab w:val="left" w:pos="900"/>
              </w:tabs>
              <w:autoSpaceDE/>
              <w:autoSpaceDN/>
              <w:rPr>
                <w:rFonts w:eastAsia="Times New Roman" w:cs="Arial"/>
                <w:color w:val="000000" w:themeColor="text1"/>
                <w:sz w:val="24"/>
                <w:szCs w:val="24"/>
                <w:lang w:val="id-ID"/>
              </w:rPr>
            </w:pPr>
          </w:p>
          <w:p w14:paraId="302E836F" w14:textId="77777777" w:rsidR="007B5783" w:rsidRPr="00487DC4" w:rsidRDefault="007B5783" w:rsidP="007B5783">
            <w:pPr>
              <w:widowControl/>
              <w:tabs>
                <w:tab w:val="left" w:pos="900"/>
              </w:tabs>
              <w:autoSpaceDE/>
              <w:autoSpaceDN/>
              <w:rPr>
                <w:rFonts w:eastAsia="Times New Roman" w:cs="Arial"/>
                <w:color w:val="000000" w:themeColor="text1"/>
                <w:sz w:val="24"/>
                <w:szCs w:val="24"/>
                <w:lang w:val="id-ID"/>
              </w:rPr>
            </w:pPr>
          </w:p>
          <w:p w14:paraId="0374F4E5" w14:textId="77777777" w:rsidR="007B5783" w:rsidRDefault="007B5783" w:rsidP="007B5783">
            <w:pPr>
              <w:widowControl/>
              <w:tabs>
                <w:tab w:val="left" w:pos="900"/>
              </w:tabs>
              <w:autoSpaceDE/>
              <w:autoSpaceDN/>
              <w:rPr>
                <w:rFonts w:eastAsia="Times New Roman" w:cs="Arial"/>
                <w:color w:val="000000" w:themeColor="text1"/>
                <w:sz w:val="24"/>
                <w:szCs w:val="24"/>
                <w:lang w:val="id-ID"/>
              </w:rPr>
            </w:pPr>
          </w:p>
          <w:p w14:paraId="38E3B82E" w14:textId="77777777" w:rsidR="007B5783" w:rsidRPr="00487DC4" w:rsidRDefault="007B5783" w:rsidP="007B5783">
            <w:pPr>
              <w:widowControl/>
              <w:tabs>
                <w:tab w:val="left" w:pos="900"/>
              </w:tabs>
              <w:autoSpaceDE/>
              <w:autoSpaceDN/>
              <w:rPr>
                <w:rFonts w:eastAsia="Times New Roman" w:cs="Arial"/>
                <w:color w:val="000000" w:themeColor="text1"/>
                <w:sz w:val="24"/>
                <w:szCs w:val="24"/>
                <w:lang w:val="id-ID"/>
              </w:rPr>
            </w:pPr>
          </w:p>
          <w:p w14:paraId="131D7F07" w14:textId="77777777" w:rsidR="007B5783" w:rsidRPr="00487DC4" w:rsidRDefault="007B5783" w:rsidP="007B5783">
            <w:pPr>
              <w:widowControl/>
              <w:tabs>
                <w:tab w:val="left" w:pos="900"/>
              </w:tabs>
              <w:autoSpaceDE/>
              <w:autoSpaceDN/>
              <w:rPr>
                <w:rFonts w:eastAsia="Times New Roman" w:cs="Arial"/>
                <w:color w:val="000000" w:themeColor="text1"/>
                <w:sz w:val="24"/>
                <w:szCs w:val="24"/>
                <w:lang w:val="id-ID"/>
              </w:rPr>
            </w:pPr>
          </w:p>
          <w:p w14:paraId="6D9ED980" w14:textId="77777777" w:rsidR="007B5783" w:rsidRPr="00321955" w:rsidRDefault="007B5783" w:rsidP="007B5783">
            <w:pPr>
              <w:widowControl/>
              <w:tabs>
                <w:tab w:val="left" w:pos="900"/>
              </w:tabs>
              <w:autoSpaceDE/>
              <w:autoSpaceDN/>
              <w:rPr>
                <w:rFonts w:eastAsia="Times New Roman" w:cs="Arial"/>
                <w:color w:val="000000" w:themeColor="text1"/>
                <w:sz w:val="24"/>
                <w:szCs w:val="24"/>
              </w:rPr>
            </w:pPr>
            <w:r>
              <w:rPr>
                <w:rFonts w:eastAsia="Times New Roman" w:cs="Arial"/>
                <w:color w:val="000000" w:themeColor="text1"/>
                <w:sz w:val="24"/>
                <w:szCs w:val="24"/>
              </w:rPr>
              <w:t>SUPARMAN</w:t>
            </w:r>
          </w:p>
          <w:p w14:paraId="020AF8EB" w14:textId="77777777" w:rsidR="007B5783" w:rsidRDefault="007B5783" w:rsidP="007B5783">
            <w:pPr>
              <w:widowControl/>
              <w:tabs>
                <w:tab w:val="left" w:pos="900"/>
              </w:tabs>
              <w:autoSpaceDE/>
              <w:autoSpaceDN/>
              <w:rPr>
                <w:rFonts w:eastAsia="Times New Roman" w:cs="Arial"/>
                <w:color w:val="000000" w:themeColor="text1"/>
                <w:sz w:val="24"/>
                <w:szCs w:val="24"/>
                <w:lang w:val="id-ID"/>
              </w:rPr>
            </w:pPr>
          </w:p>
          <w:p w14:paraId="79FBF4C2" w14:textId="77777777" w:rsidR="007B5783" w:rsidRPr="00487DC4" w:rsidRDefault="007B5783" w:rsidP="007B5783">
            <w:pPr>
              <w:widowControl/>
              <w:tabs>
                <w:tab w:val="left" w:pos="900"/>
              </w:tabs>
              <w:autoSpaceDE/>
              <w:autoSpaceDN/>
              <w:rPr>
                <w:rFonts w:eastAsia="Times New Roman" w:cs="Arial"/>
                <w:color w:val="000000" w:themeColor="text1"/>
                <w:sz w:val="24"/>
                <w:szCs w:val="24"/>
                <w:lang w:val="id-ID"/>
              </w:rPr>
            </w:pPr>
          </w:p>
          <w:p w14:paraId="51E9A8D2" w14:textId="3835A7CD" w:rsidR="007B5783" w:rsidRPr="00860864" w:rsidRDefault="007B5783" w:rsidP="007B5783">
            <w:pPr>
              <w:widowControl/>
              <w:tabs>
                <w:tab w:val="left" w:pos="900"/>
              </w:tabs>
              <w:autoSpaceDE/>
              <w:autoSpaceDN/>
              <w:outlineLvl w:val="0"/>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LEMBARAN </w:t>
            </w:r>
            <w:r>
              <w:rPr>
                <w:rFonts w:eastAsia="Times New Roman" w:cs="Arial"/>
                <w:color w:val="000000" w:themeColor="text1"/>
                <w:sz w:val="24"/>
                <w:szCs w:val="24"/>
                <w:lang w:val="id-ID"/>
              </w:rPr>
              <w:t xml:space="preserve">KALURAHAN </w:t>
            </w:r>
            <w:r>
              <w:rPr>
                <w:rFonts w:eastAsia="Times New Roman" w:cs="Arial"/>
                <w:color w:val="000000" w:themeColor="text1"/>
                <w:sz w:val="24"/>
                <w:szCs w:val="24"/>
              </w:rPr>
              <w:t>GIRIKARTO</w:t>
            </w:r>
            <w:r w:rsidRPr="00487DC4">
              <w:rPr>
                <w:rFonts w:eastAsia="Times New Roman" w:cs="Arial"/>
                <w:color w:val="000000" w:themeColor="text1"/>
                <w:sz w:val="24"/>
                <w:szCs w:val="24"/>
                <w:lang w:val="id-ID"/>
              </w:rPr>
              <w:t xml:space="preserve"> T</w:t>
            </w:r>
            <w:r>
              <w:rPr>
                <w:rFonts w:eastAsia="Times New Roman" w:cs="Arial"/>
                <w:color w:val="000000" w:themeColor="text1"/>
                <w:sz w:val="24"/>
                <w:szCs w:val="24"/>
              </w:rPr>
              <w:t>AHUN</w:t>
            </w:r>
            <w:r w:rsidRPr="00487DC4">
              <w:rPr>
                <w:rFonts w:eastAsia="Times New Roman" w:cs="Arial"/>
                <w:color w:val="000000" w:themeColor="text1"/>
                <w:sz w:val="24"/>
                <w:szCs w:val="24"/>
                <w:lang w:val="id-ID"/>
              </w:rPr>
              <w:t xml:space="preserve"> </w:t>
            </w:r>
            <w:r w:rsidR="003F06F4">
              <w:rPr>
                <w:rFonts w:eastAsia="Times New Roman" w:cs="Arial"/>
                <w:color w:val="000000" w:themeColor="text1"/>
                <w:sz w:val="24"/>
                <w:szCs w:val="24"/>
              </w:rPr>
              <w:t>2021</w:t>
            </w:r>
            <w:r w:rsidRPr="00487DC4">
              <w:rPr>
                <w:rFonts w:eastAsia="Times New Roman" w:cs="Arial"/>
                <w:color w:val="000000" w:themeColor="text1"/>
                <w:sz w:val="24"/>
                <w:szCs w:val="24"/>
                <w:lang w:val="id-ID"/>
              </w:rPr>
              <w:t>N</w:t>
            </w:r>
            <w:r>
              <w:rPr>
                <w:rFonts w:eastAsia="Times New Roman" w:cs="Arial"/>
                <w:color w:val="000000" w:themeColor="text1"/>
                <w:sz w:val="24"/>
                <w:szCs w:val="24"/>
              </w:rPr>
              <w:t xml:space="preserve">OMOR </w:t>
            </w:r>
            <w:r>
              <w:rPr>
                <w:rFonts w:eastAsia="Times New Roman" w:cs="Arial"/>
                <w:color w:val="000000" w:themeColor="text1"/>
                <w:sz w:val="24"/>
                <w:szCs w:val="24"/>
                <w:lang w:val="id-ID"/>
              </w:rPr>
              <w:t>2</w:t>
            </w:r>
          </w:p>
          <w:p w14:paraId="654002B7" w14:textId="77777777" w:rsidR="007B5783" w:rsidRPr="007B5783" w:rsidRDefault="007B5783" w:rsidP="007B5783">
            <w:pPr>
              <w:rPr>
                <w:rFonts w:eastAsia="Times New Roman" w:cs="Arial"/>
                <w:sz w:val="24"/>
                <w:szCs w:val="24"/>
              </w:rPr>
            </w:pPr>
          </w:p>
        </w:tc>
      </w:tr>
    </w:tbl>
    <w:p w14:paraId="103C84C2" w14:textId="77777777" w:rsidR="006A7328" w:rsidRDefault="006A7328" w:rsidP="004628C8">
      <w:pPr>
        <w:tabs>
          <w:tab w:val="left" w:pos="2837"/>
        </w:tabs>
        <w:spacing w:before="76" w:line="276" w:lineRule="auto"/>
        <w:ind w:right="128"/>
        <w:rPr>
          <w:rFonts w:cs="Arial"/>
          <w:color w:val="000000" w:themeColor="text1"/>
        </w:rPr>
      </w:pPr>
    </w:p>
    <w:p w14:paraId="3C016664" w14:textId="77777777" w:rsidR="000E2FF8" w:rsidRDefault="000E2FF8" w:rsidP="004628C8">
      <w:pPr>
        <w:tabs>
          <w:tab w:val="left" w:pos="2837"/>
        </w:tabs>
        <w:spacing w:before="76" w:line="276" w:lineRule="auto"/>
        <w:ind w:right="128"/>
        <w:rPr>
          <w:rFonts w:cs="Arial"/>
          <w:color w:val="000000" w:themeColor="text1"/>
        </w:rPr>
      </w:pPr>
    </w:p>
    <w:p w14:paraId="1CC1E704" w14:textId="77777777" w:rsidR="000E2FF8" w:rsidRDefault="000E2FF8" w:rsidP="004628C8">
      <w:pPr>
        <w:tabs>
          <w:tab w:val="left" w:pos="2837"/>
        </w:tabs>
        <w:spacing w:before="76" w:line="276" w:lineRule="auto"/>
        <w:ind w:right="128"/>
        <w:rPr>
          <w:rFonts w:cs="Arial"/>
          <w:color w:val="000000" w:themeColor="text1"/>
        </w:rPr>
      </w:pPr>
    </w:p>
    <w:p w14:paraId="55C85261" w14:textId="77777777" w:rsidR="000E2FF8" w:rsidRDefault="000E2FF8" w:rsidP="004628C8">
      <w:pPr>
        <w:tabs>
          <w:tab w:val="left" w:pos="2837"/>
        </w:tabs>
        <w:spacing w:before="76" w:line="276" w:lineRule="auto"/>
        <w:ind w:right="128"/>
        <w:rPr>
          <w:rFonts w:cs="Arial"/>
          <w:color w:val="000000" w:themeColor="text1"/>
        </w:rPr>
      </w:pPr>
    </w:p>
    <w:p w14:paraId="010D297C" w14:textId="77777777" w:rsidR="000E2FF8" w:rsidRDefault="000E2FF8" w:rsidP="004628C8">
      <w:pPr>
        <w:tabs>
          <w:tab w:val="left" w:pos="2837"/>
        </w:tabs>
        <w:spacing w:before="76" w:line="276" w:lineRule="auto"/>
        <w:ind w:right="128"/>
        <w:rPr>
          <w:rFonts w:cs="Arial"/>
          <w:color w:val="000000" w:themeColor="text1"/>
        </w:rPr>
      </w:pPr>
    </w:p>
    <w:p w14:paraId="70FD3024" w14:textId="77777777" w:rsidR="000E2FF8" w:rsidRDefault="000E2FF8" w:rsidP="004628C8">
      <w:pPr>
        <w:tabs>
          <w:tab w:val="left" w:pos="2837"/>
        </w:tabs>
        <w:spacing w:before="76" w:line="276" w:lineRule="auto"/>
        <w:ind w:right="128"/>
        <w:rPr>
          <w:rFonts w:cs="Arial"/>
          <w:color w:val="000000" w:themeColor="text1"/>
        </w:rPr>
      </w:pPr>
    </w:p>
    <w:p w14:paraId="3C2CDAD4" w14:textId="77777777" w:rsidR="000E2FF8" w:rsidRDefault="000E2FF8" w:rsidP="004628C8">
      <w:pPr>
        <w:tabs>
          <w:tab w:val="left" w:pos="2837"/>
        </w:tabs>
        <w:spacing w:before="76" w:line="276" w:lineRule="auto"/>
        <w:ind w:right="128"/>
        <w:rPr>
          <w:rFonts w:cs="Arial"/>
          <w:color w:val="000000" w:themeColor="text1"/>
        </w:rPr>
      </w:pPr>
    </w:p>
    <w:p w14:paraId="1FD3BEE0" w14:textId="77777777" w:rsidR="000E2FF8" w:rsidRDefault="000E2FF8" w:rsidP="004628C8">
      <w:pPr>
        <w:tabs>
          <w:tab w:val="left" w:pos="2837"/>
        </w:tabs>
        <w:spacing w:before="76" w:line="276" w:lineRule="auto"/>
        <w:ind w:right="128"/>
        <w:rPr>
          <w:rFonts w:cs="Arial"/>
          <w:color w:val="000000" w:themeColor="text1"/>
        </w:rPr>
      </w:pPr>
    </w:p>
    <w:p w14:paraId="194E5245" w14:textId="77777777" w:rsidR="000E2FF8" w:rsidRDefault="000E2FF8" w:rsidP="004628C8">
      <w:pPr>
        <w:tabs>
          <w:tab w:val="left" w:pos="2837"/>
        </w:tabs>
        <w:spacing w:before="76" w:line="276" w:lineRule="auto"/>
        <w:ind w:right="128"/>
        <w:rPr>
          <w:rFonts w:cs="Arial"/>
          <w:color w:val="000000" w:themeColor="text1"/>
        </w:rPr>
      </w:pPr>
    </w:p>
    <w:p w14:paraId="6CB6F210" w14:textId="77777777" w:rsidR="000E2FF8" w:rsidRDefault="000E2FF8" w:rsidP="004628C8">
      <w:pPr>
        <w:tabs>
          <w:tab w:val="left" w:pos="2837"/>
        </w:tabs>
        <w:spacing w:before="76" w:line="276" w:lineRule="auto"/>
        <w:ind w:right="128"/>
        <w:rPr>
          <w:rFonts w:cs="Arial"/>
          <w:color w:val="000000" w:themeColor="text1"/>
        </w:rPr>
      </w:pPr>
    </w:p>
    <w:p w14:paraId="41713737" w14:textId="77777777" w:rsidR="000E2FF8" w:rsidRDefault="000E2FF8" w:rsidP="004628C8">
      <w:pPr>
        <w:tabs>
          <w:tab w:val="left" w:pos="2837"/>
        </w:tabs>
        <w:spacing w:before="76" w:line="276" w:lineRule="auto"/>
        <w:ind w:right="128"/>
        <w:rPr>
          <w:rFonts w:cs="Arial"/>
          <w:color w:val="000000" w:themeColor="text1"/>
        </w:rPr>
      </w:pPr>
    </w:p>
    <w:p w14:paraId="2F6005EF" w14:textId="77777777" w:rsidR="000E2FF8" w:rsidRDefault="000E2FF8" w:rsidP="004628C8">
      <w:pPr>
        <w:tabs>
          <w:tab w:val="left" w:pos="2837"/>
        </w:tabs>
        <w:spacing w:before="76" w:line="276" w:lineRule="auto"/>
        <w:ind w:right="128"/>
        <w:rPr>
          <w:rFonts w:cs="Arial"/>
          <w:color w:val="000000" w:themeColor="text1"/>
        </w:rPr>
      </w:pPr>
    </w:p>
    <w:p w14:paraId="11D06A35" w14:textId="77777777" w:rsidR="000E2FF8" w:rsidRDefault="000E2FF8" w:rsidP="004628C8">
      <w:pPr>
        <w:tabs>
          <w:tab w:val="left" w:pos="2837"/>
        </w:tabs>
        <w:spacing w:before="76" w:line="276" w:lineRule="auto"/>
        <w:ind w:right="128"/>
        <w:rPr>
          <w:rFonts w:cs="Arial"/>
          <w:color w:val="000000" w:themeColor="text1"/>
        </w:rPr>
      </w:pPr>
    </w:p>
    <w:p w14:paraId="03873891" w14:textId="77777777" w:rsidR="000E2FF8" w:rsidRDefault="000E2FF8" w:rsidP="004628C8">
      <w:pPr>
        <w:tabs>
          <w:tab w:val="left" w:pos="2837"/>
        </w:tabs>
        <w:spacing w:before="76" w:line="276" w:lineRule="auto"/>
        <w:ind w:right="128"/>
        <w:rPr>
          <w:rFonts w:cs="Arial"/>
          <w:color w:val="000000" w:themeColor="text1"/>
        </w:rPr>
      </w:pPr>
    </w:p>
    <w:p w14:paraId="7591C6D3" w14:textId="77777777" w:rsidR="000E2FF8" w:rsidRDefault="000E2FF8" w:rsidP="004628C8">
      <w:pPr>
        <w:tabs>
          <w:tab w:val="left" w:pos="2837"/>
        </w:tabs>
        <w:spacing w:before="76" w:line="276" w:lineRule="auto"/>
        <w:ind w:right="128"/>
        <w:rPr>
          <w:rFonts w:cs="Arial"/>
          <w:color w:val="000000" w:themeColor="text1"/>
        </w:rPr>
      </w:pPr>
    </w:p>
    <w:p w14:paraId="748576AC" w14:textId="77777777" w:rsidR="000E2FF8" w:rsidRDefault="000E2FF8" w:rsidP="004628C8">
      <w:pPr>
        <w:tabs>
          <w:tab w:val="left" w:pos="2837"/>
        </w:tabs>
        <w:spacing w:before="76" w:line="276" w:lineRule="auto"/>
        <w:ind w:right="128"/>
        <w:rPr>
          <w:rFonts w:cs="Arial"/>
          <w:color w:val="000000" w:themeColor="text1"/>
        </w:rPr>
      </w:pPr>
    </w:p>
    <w:p w14:paraId="3F26A596" w14:textId="77777777" w:rsidR="000E2FF8" w:rsidRDefault="000E2FF8" w:rsidP="004628C8">
      <w:pPr>
        <w:tabs>
          <w:tab w:val="left" w:pos="2837"/>
        </w:tabs>
        <w:spacing w:before="76" w:line="276" w:lineRule="auto"/>
        <w:ind w:right="128"/>
        <w:rPr>
          <w:rFonts w:cs="Arial"/>
          <w:color w:val="000000" w:themeColor="text1"/>
        </w:rPr>
      </w:pPr>
    </w:p>
    <w:p w14:paraId="48AB4422" w14:textId="77777777" w:rsidR="000E2FF8" w:rsidRDefault="000E2FF8" w:rsidP="004628C8">
      <w:pPr>
        <w:tabs>
          <w:tab w:val="left" w:pos="2837"/>
        </w:tabs>
        <w:spacing w:before="76" w:line="276" w:lineRule="auto"/>
        <w:ind w:right="128"/>
        <w:rPr>
          <w:rFonts w:cs="Arial"/>
          <w:color w:val="000000" w:themeColor="text1"/>
        </w:rPr>
      </w:pPr>
    </w:p>
    <w:p w14:paraId="050FAEFE" w14:textId="77777777" w:rsidR="000E2FF8" w:rsidRPr="0015464A" w:rsidRDefault="000E2FF8" w:rsidP="000E2FF8">
      <w:pPr>
        <w:spacing w:line="300" w:lineRule="auto"/>
        <w:rPr>
          <w:rFonts w:eastAsia="Times New Roman"/>
          <w:b/>
          <w:sz w:val="24"/>
          <w:szCs w:val="24"/>
          <w:lang w:val="es-ES"/>
        </w:rPr>
      </w:pPr>
      <w:r>
        <w:rPr>
          <w:rFonts w:eastAsia="Times New Roman"/>
          <w:b/>
          <w:sz w:val="24"/>
          <w:szCs w:val="24"/>
          <w:lang w:val="es-ES"/>
        </w:rPr>
        <w:t xml:space="preserve">                                           </w:t>
      </w:r>
      <w:r>
        <w:rPr>
          <w:rFonts w:eastAsia="Times New Roman" w:cs="Bookman Old Style"/>
          <w:noProof/>
          <w:sz w:val="24"/>
          <w:szCs w:val="24"/>
        </w:rPr>
        <w:drawing>
          <wp:inline distT="0" distB="0" distL="0" distR="0" wp14:anchorId="0E2CB6CB" wp14:editId="646D4BAE">
            <wp:extent cx="1608083" cy="1253178"/>
            <wp:effectExtent l="0" t="0" r="0" b="4445"/>
            <wp:docPr id="2" name="Picture 2"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73" cy="1253014"/>
                    </a:xfrm>
                    <a:prstGeom prst="rect">
                      <a:avLst/>
                    </a:prstGeom>
                    <a:noFill/>
                    <a:ln>
                      <a:noFill/>
                    </a:ln>
                  </pic:spPr>
                </pic:pic>
              </a:graphicData>
            </a:graphic>
          </wp:inline>
        </w:drawing>
      </w:r>
      <w:r>
        <w:rPr>
          <w:rFonts w:eastAsia="Times New Roman"/>
          <w:b/>
          <w:sz w:val="24"/>
          <w:szCs w:val="24"/>
          <w:lang w:val="es-ES"/>
        </w:rPr>
        <w:t xml:space="preserve">             </w:t>
      </w:r>
    </w:p>
    <w:p w14:paraId="45B8F075" w14:textId="77777777" w:rsidR="000E2FF8" w:rsidRDefault="000E2FF8" w:rsidP="000E2FF8">
      <w:pPr>
        <w:spacing w:line="360" w:lineRule="auto"/>
        <w:jc w:val="center"/>
        <w:rPr>
          <w:rFonts w:eastAsia="Times New Roman"/>
          <w:b/>
          <w:sz w:val="28"/>
          <w:szCs w:val="28"/>
          <w:lang w:val="es-ES"/>
        </w:rPr>
      </w:pPr>
    </w:p>
    <w:p w14:paraId="62ED9C75" w14:textId="77777777" w:rsidR="000E2FF8" w:rsidRPr="0015464A" w:rsidRDefault="000E2FF8" w:rsidP="000E2FF8">
      <w:pPr>
        <w:spacing w:line="360" w:lineRule="auto"/>
        <w:jc w:val="center"/>
        <w:rPr>
          <w:rFonts w:eastAsia="Times New Roman"/>
          <w:b/>
          <w:sz w:val="28"/>
          <w:szCs w:val="28"/>
          <w:lang w:val="id-ID"/>
        </w:rPr>
      </w:pPr>
      <w:r w:rsidRPr="0015464A">
        <w:rPr>
          <w:rFonts w:eastAsia="Times New Roman"/>
          <w:b/>
          <w:sz w:val="28"/>
          <w:szCs w:val="28"/>
          <w:lang w:val="es-ES"/>
        </w:rPr>
        <w:t xml:space="preserve">PERATURAN </w:t>
      </w:r>
      <w:r>
        <w:rPr>
          <w:rFonts w:eastAsia="Times New Roman"/>
          <w:b/>
          <w:sz w:val="28"/>
          <w:szCs w:val="28"/>
          <w:lang w:val="es-ES"/>
        </w:rPr>
        <w:t>KALURAHAN</w:t>
      </w:r>
      <w:r w:rsidRPr="0015464A">
        <w:rPr>
          <w:rFonts w:eastAsia="Times New Roman"/>
          <w:b/>
          <w:sz w:val="28"/>
          <w:szCs w:val="28"/>
          <w:lang w:val="es-ES"/>
        </w:rPr>
        <w:t xml:space="preserve"> </w:t>
      </w:r>
      <w:r w:rsidRPr="0015464A">
        <w:rPr>
          <w:rFonts w:eastAsia="Times New Roman"/>
          <w:b/>
          <w:sz w:val="28"/>
          <w:szCs w:val="28"/>
          <w:lang w:val="id-ID"/>
        </w:rPr>
        <w:t>GIRIKARTO</w:t>
      </w:r>
    </w:p>
    <w:p w14:paraId="50981A2E" w14:textId="417E309F" w:rsidR="000E2FF8" w:rsidRDefault="000E2FF8" w:rsidP="000E2FF8">
      <w:pPr>
        <w:spacing w:line="360" w:lineRule="auto"/>
        <w:jc w:val="center"/>
        <w:rPr>
          <w:rFonts w:eastAsia="Times New Roman"/>
          <w:b/>
          <w:sz w:val="28"/>
          <w:szCs w:val="28"/>
        </w:rPr>
      </w:pPr>
      <w:r w:rsidRPr="0015464A">
        <w:rPr>
          <w:rFonts w:eastAsia="Times New Roman"/>
          <w:b/>
          <w:sz w:val="28"/>
          <w:szCs w:val="28"/>
          <w:lang w:val="es-ES"/>
        </w:rPr>
        <w:t xml:space="preserve">NOMOR  </w:t>
      </w:r>
      <w:r>
        <w:rPr>
          <w:rFonts w:eastAsia="Times New Roman"/>
          <w:b/>
          <w:sz w:val="28"/>
          <w:szCs w:val="28"/>
        </w:rPr>
        <w:t>2</w:t>
      </w:r>
      <w:r>
        <w:rPr>
          <w:rFonts w:eastAsia="Times New Roman"/>
          <w:b/>
          <w:sz w:val="28"/>
          <w:szCs w:val="28"/>
        </w:rPr>
        <w:t xml:space="preserve"> </w:t>
      </w:r>
      <w:r w:rsidRPr="0015464A">
        <w:rPr>
          <w:rFonts w:eastAsia="Times New Roman"/>
          <w:b/>
          <w:sz w:val="28"/>
          <w:szCs w:val="28"/>
          <w:lang w:val="es-ES"/>
        </w:rPr>
        <w:t xml:space="preserve"> TAHUN </w:t>
      </w:r>
      <w:r w:rsidRPr="0015464A">
        <w:rPr>
          <w:rFonts w:eastAsia="Times New Roman"/>
          <w:b/>
          <w:sz w:val="28"/>
          <w:szCs w:val="28"/>
          <w:lang w:val="id-ID"/>
        </w:rPr>
        <w:t>20</w:t>
      </w:r>
      <w:r>
        <w:rPr>
          <w:rFonts w:eastAsia="Times New Roman"/>
          <w:b/>
          <w:sz w:val="28"/>
          <w:szCs w:val="28"/>
        </w:rPr>
        <w:t>21</w:t>
      </w:r>
    </w:p>
    <w:p w14:paraId="0B85914B" w14:textId="77777777" w:rsidR="000E2FF8" w:rsidRPr="00D77A21" w:rsidRDefault="000E2FF8" w:rsidP="000E2FF8">
      <w:pPr>
        <w:spacing w:line="360" w:lineRule="auto"/>
        <w:jc w:val="center"/>
        <w:rPr>
          <w:rFonts w:eastAsia="Times New Roman"/>
          <w:b/>
          <w:sz w:val="28"/>
          <w:szCs w:val="28"/>
        </w:rPr>
      </w:pPr>
    </w:p>
    <w:p w14:paraId="76314334" w14:textId="77777777" w:rsidR="000E2FF8" w:rsidRPr="0015464A" w:rsidRDefault="000E2FF8" w:rsidP="000E2FF8">
      <w:pPr>
        <w:keepNext/>
        <w:spacing w:line="360" w:lineRule="auto"/>
        <w:outlineLvl w:val="1"/>
        <w:rPr>
          <w:rFonts w:eastAsia="Times New Roman"/>
          <w:b/>
          <w:sz w:val="28"/>
          <w:szCs w:val="28"/>
          <w:lang w:val="es-ES"/>
        </w:rPr>
      </w:pPr>
      <w:r>
        <w:rPr>
          <w:rFonts w:eastAsia="Times New Roman"/>
          <w:b/>
          <w:sz w:val="28"/>
          <w:szCs w:val="28"/>
          <w:lang w:val="es-ES"/>
        </w:rPr>
        <w:t xml:space="preserve">                                         </w:t>
      </w:r>
      <w:r w:rsidRPr="0015464A">
        <w:rPr>
          <w:rFonts w:eastAsia="Times New Roman"/>
          <w:b/>
          <w:sz w:val="28"/>
          <w:szCs w:val="28"/>
          <w:lang w:val="es-ES"/>
        </w:rPr>
        <w:t>TENTANG</w:t>
      </w:r>
    </w:p>
    <w:p w14:paraId="50409C41" w14:textId="77777777" w:rsidR="000E2FF8" w:rsidRPr="000E2FF8" w:rsidRDefault="000E2FF8" w:rsidP="000E2FF8">
      <w:pPr>
        <w:pStyle w:val="BodyText"/>
        <w:spacing w:before="1"/>
        <w:ind w:left="426"/>
        <w:jc w:val="center"/>
        <w:rPr>
          <w:b/>
          <w:color w:val="000000" w:themeColor="text1"/>
          <w:sz w:val="28"/>
          <w:szCs w:val="28"/>
        </w:rPr>
      </w:pPr>
      <w:r w:rsidRPr="000E2FF8">
        <w:rPr>
          <w:b/>
          <w:color w:val="000000" w:themeColor="text1"/>
          <w:sz w:val="28"/>
          <w:szCs w:val="28"/>
        </w:rPr>
        <w:t xml:space="preserve">PEMBERLAKUKAN PEMBATASAN KEGIATAN MASYARAKAT DAN PELAKSANAAN POSKO PENANGANAN CORONA VIRUS DISEASE 2019 (COVID-19) DI </w:t>
      </w:r>
      <w:r w:rsidRPr="000E2FF8">
        <w:rPr>
          <w:b/>
          <w:color w:val="000000" w:themeColor="text1"/>
          <w:sz w:val="28"/>
          <w:szCs w:val="28"/>
          <w:lang w:val="id-ID"/>
        </w:rPr>
        <w:t xml:space="preserve">KALURAHAN </w:t>
      </w:r>
      <w:r w:rsidRPr="000E2FF8">
        <w:rPr>
          <w:b/>
          <w:color w:val="000000" w:themeColor="text1"/>
          <w:sz w:val="28"/>
          <w:szCs w:val="28"/>
        </w:rPr>
        <w:t>GIRIKARTO</w:t>
      </w:r>
    </w:p>
    <w:p w14:paraId="688538B6" w14:textId="78CE6931" w:rsidR="000E2FF8" w:rsidRPr="009F4090" w:rsidRDefault="000E2FF8" w:rsidP="000E2FF8">
      <w:pPr>
        <w:spacing w:line="360" w:lineRule="auto"/>
        <w:jc w:val="center"/>
        <w:rPr>
          <w:rFonts w:eastAsia="Times New Roman"/>
          <w:sz w:val="24"/>
          <w:szCs w:val="24"/>
        </w:rPr>
      </w:pPr>
      <w:r>
        <w:rPr>
          <w:rFonts w:eastAsia="Times New Roman" w:cs="Bookman Old Style"/>
          <w:noProof/>
          <w:sz w:val="24"/>
          <w:szCs w:val="24"/>
        </w:rPr>
        <mc:AlternateContent>
          <mc:Choice Requires="wps">
            <w:drawing>
              <wp:anchor distT="0" distB="0" distL="114300" distR="114300" simplePos="0" relativeHeight="251662336" behindDoc="0" locked="0" layoutInCell="1" allowOverlap="1" wp14:anchorId="4FFD4C6B" wp14:editId="35DB838E">
                <wp:simplePos x="0" y="0"/>
                <wp:positionH relativeFrom="column">
                  <wp:posOffset>2571750</wp:posOffset>
                </wp:positionH>
                <wp:positionV relativeFrom="paragraph">
                  <wp:posOffset>246380</wp:posOffset>
                </wp:positionV>
                <wp:extent cx="977265" cy="4438650"/>
                <wp:effectExtent l="19050" t="19050" r="13335" b="38100"/>
                <wp:wrapNone/>
                <wp:docPr id="3" name="Quad Arrow Callout 3"/>
                <wp:cNvGraphicFramePr/>
                <a:graphic xmlns:a="http://schemas.openxmlformats.org/drawingml/2006/main">
                  <a:graphicData uri="http://schemas.microsoft.com/office/word/2010/wordprocessingShape">
                    <wps:wsp>
                      <wps:cNvSpPr/>
                      <wps:spPr>
                        <a:xfrm>
                          <a:off x="0" y="0"/>
                          <a:ext cx="977265" cy="4438650"/>
                        </a:xfrm>
                        <a:prstGeom prst="quadArrowCallou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Quad Arrow Callout 3" o:spid="_x0000_s1026" style="position:absolute;margin-left:202.5pt;margin-top:19.4pt;width:76.95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7265,443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" path="m,2219325l180941,2038384r,90471l253488,2128855r,-977536l398162,1151319r,-970378l307692,180941,488633,,669573,180941r-90470,l579103,1151319r144674,l723777,2128855r72547,l796324,2038384r180941,180941l796324,2400266r,-90471l723777,2309795r,977536l579103,3287331r,970378l669573,4257709,488633,4438650,307692,4257709r90470,l398162,3287331r-144674,l253488,2309795r-72547,l180941,2400266,,2219325xe" fillcolor="window" strokecolor="windowText" strokeweight="2pt">
                <v:path arrowok="t" o:connecttype="custom" o:connectlocs="0,2219325;180941,2038384;180941,2128855;253488,2128855;253488,1151319;398162,1151319;398162,180941;307692,180941;488633,0;669573,180941;579103,180941;579103,1151319;723777,1151319;723777,2128855;796324,2128855;796324,2038384;977265,2219325;796324,2400266;796324,2309795;723777,2309795;723777,3287331;579103,3287331;579103,4257709;669573,4257709;488633,4438650;307692,4257709;398162,4257709;398162,3287331;253488,3287331;253488,2309795;180941,2309795;180941,2400266;0,2219325" o:connectangles="0,0,0,0,0,0,0,0,0,0,0,0,0,0,0,0,0,0,0,0,0,0,0,0,0,0,0,0,0,0,0,0,0"/>
              </v:shape>
            </w:pict>
          </mc:Fallback>
        </mc:AlternateContent>
      </w:r>
      <w:r>
        <w:rPr>
          <w:rFonts w:eastAsia="Times New Roman"/>
          <w:b/>
          <w:sz w:val="28"/>
          <w:szCs w:val="28"/>
          <w:lang w:val="es-ES"/>
        </w:rPr>
        <w:t xml:space="preserve">  </w:t>
      </w:r>
    </w:p>
    <w:p w14:paraId="59DD9195" w14:textId="77777777" w:rsidR="000E2FF8" w:rsidRDefault="000E2FF8" w:rsidP="000E2FF8">
      <w:pPr>
        <w:spacing w:line="300" w:lineRule="auto"/>
        <w:jc w:val="center"/>
        <w:rPr>
          <w:rFonts w:eastAsia="Times New Roman" w:cs="Bookman Old Style"/>
          <w:noProof/>
          <w:sz w:val="24"/>
          <w:szCs w:val="24"/>
        </w:rPr>
      </w:pPr>
    </w:p>
    <w:p w14:paraId="2426D773" w14:textId="59D91A2F" w:rsidR="000E2FF8" w:rsidRDefault="000E2FF8" w:rsidP="000E2FF8">
      <w:pPr>
        <w:spacing w:line="300" w:lineRule="auto"/>
        <w:jc w:val="center"/>
        <w:rPr>
          <w:rFonts w:eastAsia="Times New Roman" w:cs="Bookman Old Style"/>
          <w:noProof/>
          <w:sz w:val="24"/>
          <w:szCs w:val="24"/>
        </w:rPr>
      </w:pPr>
    </w:p>
    <w:p w14:paraId="012413D9" w14:textId="77777777" w:rsidR="000E2FF8" w:rsidRDefault="000E2FF8" w:rsidP="000E2FF8">
      <w:pPr>
        <w:spacing w:line="300" w:lineRule="auto"/>
        <w:jc w:val="center"/>
        <w:rPr>
          <w:rFonts w:eastAsia="Times New Roman" w:cs="Bookman Old Style"/>
          <w:noProof/>
          <w:sz w:val="24"/>
          <w:szCs w:val="24"/>
        </w:rPr>
      </w:pPr>
    </w:p>
    <w:p w14:paraId="601A20BB" w14:textId="77777777" w:rsidR="000E2FF8" w:rsidRDefault="000E2FF8" w:rsidP="000E2FF8">
      <w:pPr>
        <w:spacing w:line="300" w:lineRule="auto"/>
        <w:jc w:val="center"/>
        <w:rPr>
          <w:rFonts w:eastAsia="Times New Roman" w:cs="Bookman Old Style"/>
          <w:noProof/>
          <w:sz w:val="24"/>
          <w:szCs w:val="24"/>
        </w:rPr>
      </w:pPr>
    </w:p>
    <w:p w14:paraId="656688EA" w14:textId="77777777" w:rsidR="000E2FF8" w:rsidRPr="0015464A" w:rsidRDefault="000E2FF8" w:rsidP="000E2FF8">
      <w:pPr>
        <w:spacing w:line="300" w:lineRule="auto"/>
        <w:jc w:val="center"/>
        <w:rPr>
          <w:rFonts w:eastAsia="Times New Roman" w:cs="Bookman Old Style"/>
          <w:noProof/>
          <w:sz w:val="24"/>
          <w:szCs w:val="24"/>
          <w:lang w:val="id-ID"/>
        </w:rPr>
      </w:pPr>
    </w:p>
    <w:p w14:paraId="299F5C4A" w14:textId="77777777" w:rsidR="000E2FF8" w:rsidRPr="0015464A" w:rsidRDefault="000E2FF8" w:rsidP="000E2FF8">
      <w:pPr>
        <w:spacing w:line="300" w:lineRule="auto"/>
        <w:jc w:val="center"/>
        <w:rPr>
          <w:rFonts w:eastAsia="Times New Roman" w:cs="Bookman Old Style"/>
          <w:noProof/>
          <w:sz w:val="24"/>
          <w:szCs w:val="24"/>
          <w:lang w:val="id-ID"/>
        </w:rPr>
      </w:pPr>
    </w:p>
    <w:p w14:paraId="61A45035" w14:textId="77777777" w:rsidR="000E2FF8" w:rsidRPr="0015464A" w:rsidRDefault="000E2FF8" w:rsidP="000E2FF8">
      <w:pPr>
        <w:spacing w:line="300" w:lineRule="auto"/>
        <w:jc w:val="center"/>
        <w:rPr>
          <w:rFonts w:eastAsia="Times New Roman" w:cs="Bookman Old Style"/>
          <w:noProof/>
          <w:sz w:val="24"/>
          <w:szCs w:val="24"/>
          <w:lang w:val="id-ID"/>
        </w:rPr>
      </w:pPr>
      <w:r>
        <w:rPr>
          <w:rFonts w:eastAsia="Times New Roman" w:cs="Bookman Old Style"/>
          <w:noProof/>
          <w:sz w:val="24"/>
          <w:szCs w:val="24"/>
        </w:rPr>
        <mc:AlternateContent>
          <mc:Choice Requires="wps">
            <w:drawing>
              <wp:anchor distT="0" distB="0" distL="114300" distR="114300" simplePos="0" relativeHeight="251663360" behindDoc="0" locked="0" layoutInCell="1" allowOverlap="1" wp14:anchorId="42A76CD9" wp14:editId="092FFBE0">
                <wp:simplePos x="0" y="0"/>
                <wp:positionH relativeFrom="column">
                  <wp:posOffset>1800225</wp:posOffset>
                </wp:positionH>
                <wp:positionV relativeFrom="paragraph">
                  <wp:posOffset>102870</wp:posOffset>
                </wp:positionV>
                <wp:extent cx="2532993" cy="1943100"/>
                <wp:effectExtent l="0" t="0" r="20320" b="19050"/>
                <wp:wrapNone/>
                <wp:docPr id="4" name="Up Ribbon 4"/>
                <wp:cNvGraphicFramePr/>
                <a:graphic xmlns:a="http://schemas.openxmlformats.org/drawingml/2006/main">
                  <a:graphicData uri="http://schemas.microsoft.com/office/word/2010/wordprocessingShape">
                    <wps:wsp>
                      <wps:cNvSpPr/>
                      <wps:spPr>
                        <a:xfrm>
                          <a:off x="0" y="0"/>
                          <a:ext cx="2532993" cy="1943100"/>
                        </a:xfrm>
                        <a:prstGeom prst="ribbon2">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4" o:spid="_x0000_s1026" type="#_x0000_t54" style="position:absolute;margin-left:141.75pt;margin-top:8.1pt;width:199.4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" adj=",18000" fillcolor="window" strokecolor="windowText" strokeweight="2pt"/>
            </w:pict>
          </mc:Fallback>
        </mc:AlternateContent>
      </w:r>
    </w:p>
    <w:p w14:paraId="77A5EC79" w14:textId="77777777" w:rsidR="000E2FF8" w:rsidRDefault="000E2FF8" w:rsidP="000E2FF8">
      <w:pPr>
        <w:spacing w:line="300" w:lineRule="auto"/>
        <w:rPr>
          <w:rFonts w:eastAsia="Times New Roman" w:cs="Bookman Old Style"/>
          <w:noProof/>
          <w:sz w:val="24"/>
          <w:szCs w:val="24"/>
        </w:rPr>
      </w:pPr>
    </w:p>
    <w:p w14:paraId="336DDB63" w14:textId="77777777" w:rsidR="000E2FF8" w:rsidRPr="00027144" w:rsidRDefault="000E2FF8" w:rsidP="000E2FF8">
      <w:pPr>
        <w:spacing w:line="300" w:lineRule="auto"/>
        <w:rPr>
          <w:rFonts w:eastAsia="Times New Roman" w:cs="Bookman Old Style"/>
          <w:noProof/>
          <w:sz w:val="24"/>
          <w:szCs w:val="24"/>
        </w:rPr>
      </w:pPr>
    </w:p>
    <w:p w14:paraId="18864181" w14:textId="77777777" w:rsidR="000E2FF8" w:rsidRPr="0015464A" w:rsidRDefault="000E2FF8" w:rsidP="000E2FF8">
      <w:pPr>
        <w:spacing w:line="300" w:lineRule="auto"/>
        <w:jc w:val="center"/>
        <w:rPr>
          <w:rFonts w:eastAsia="Times New Roman" w:cs="Bookman Old Style"/>
          <w:noProof/>
          <w:sz w:val="24"/>
          <w:szCs w:val="24"/>
          <w:lang w:val="id-ID"/>
        </w:rPr>
      </w:pPr>
    </w:p>
    <w:p w14:paraId="718BB1D9" w14:textId="77777777" w:rsidR="000E2FF8" w:rsidRPr="0015464A" w:rsidRDefault="000E2FF8" w:rsidP="000E2FF8">
      <w:pPr>
        <w:spacing w:line="300" w:lineRule="auto"/>
        <w:jc w:val="center"/>
        <w:rPr>
          <w:rFonts w:eastAsia="Times New Roman" w:cs="Bookman Old Style"/>
          <w:noProof/>
          <w:sz w:val="24"/>
          <w:szCs w:val="24"/>
          <w:lang w:val="id-ID"/>
        </w:rPr>
      </w:pPr>
    </w:p>
    <w:p w14:paraId="1732D6AF" w14:textId="77777777" w:rsidR="000E2FF8" w:rsidRPr="0015464A" w:rsidRDefault="000E2FF8" w:rsidP="000E2FF8">
      <w:pPr>
        <w:spacing w:line="300" w:lineRule="auto"/>
        <w:jc w:val="center"/>
        <w:rPr>
          <w:rFonts w:eastAsia="Times New Roman" w:cs="Bookman Old Style"/>
          <w:noProof/>
          <w:sz w:val="24"/>
          <w:szCs w:val="24"/>
          <w:lang w:val="id-ID"/>
        </w:rPr>
      </w:pPr>
    </w:p>
    <w:p w14:paraId="1462AD00" w14:textId="77777777" w:rsidR="000E2FF8" w:rsidRPr="0015464A" w:rsidRDefault="000E2FF8" w:rsidP="000E2FF8">
      <w:pPr>
        <w:spacing w:line="300" w:lineRule="auto"/>
        <w:jc w:val="center"/>
        <w:rPr>
          <w:rFonts w:eastAsia="Times New Roman" w:cs="Bookman Old Style"/>
          <w:noProof/>
          <w:sz w:val="24"/>
          <w:szCs w:val="24"/>
          <w:lang w:val="id-ID"/>
        </w:rPr>
      </w:pPr>
    </w:p>
    <w:p w14:paraId="2893A009" w14:textId="77777777" w:rsidR="000E2FF8" w:rsidRDefault="000E2FF8" w:rsidP="000E2FF8">
      <w:pPr>
        <w:spacing w:line="300" w:lineRule="auto"/>
        <w:rPr>
          <w:rFonts w:eastAsia="Times New Roman" w:cs="Bookman Old Style"/>
          <w:noProof/>
          <w:sz w:val="24"/>
          <w:szCs w:val="24"/>
        </w:rPr>
      </w:pPr>
    </w:p>
    <w:p w14:paraId="426F343D" w14:textId="77777777" w:rsidR="000E2FF8" w:rsidRDefault="000E2FF8" w:rsidP="000E2FF8">
      <w:pPr>
        <w:spacing w:line="300" w:lineRule="auto"/>
        <w:rPr>
          <w:rFonts w:eastAsia="Times New Roman" w:cs="Bookman Old Style"/>
          <w:noProof/>
          <w:sz w:val="24"/>
          <w:szCs w:val="24"/>
        </w:rPr>
      </w:pPr>
    </w:p>
    <w:p w14:paraId="3F33E020" w14:textId="77777777" w:rsidR="000E2FF8" w:rsidRDefault="000E2FF8" w:rsidP="000E2FF8">
      <w:pPr>
        <w:spacing w:line="300" w:lineRule="auto"/>
        <w:rPr>
          <w:rFonts w:eastAsia="Times New Roman" w:cs="Bookman Old Style"/>
          <w:noProof/>
          <w:sz w:val="24"/>
          <w:szCs w:val="24"/>
        </w:rPr>
      </w:pPr>
    </w:p>
    <w:p w14:paraId="442A0EE8" w14:textId="77777777" w:rsidR="000E2FF8" w:rsidRDefault="000E2FF8" w:rsidP="000E2FF8">
      <w:pPr>
        <w:spacing w:line="300" w:lineRule="auto"/>
        <w:rPr>
          <w:rFonts w:eastAsia="Times New Roman" w:cs="Bookman Old Style"/>
          <w:noProof/>
          <w:sz w:val="24"/>
          <w:szCs w:val="24"/>
        </w:rPr>
      </w:pPr>
    </w:p>
    <w:p w14:paraId="1C8AA79C" w14:textId="77777777" w:rsidR="000E2FF8" w:rsidRDefault="000E2FF8" w:rsidP="000E2FF8">
      <w:pPr>
        <w:spacing w:line="300" w:lineRule="auto"/>
        <w:rPr>
          <w:rFonts w:eastAsia="Times New Roman" w:cs="Bookman Old Style"/>
          <w:noProof/>
          <w:sz w:val="24"/>
          <w:szCs w:val="24"/>
        </w:rPr>
      </w:pPr>
    </w:p>
    <w:p w14:paraId="0E4CD089" w14:textId="77777777" w:rsidR="000E2FF8" w:rsidRPr="00F90857" w:rsidRDefault="000E2FF8" w:rsidP="000E2FF8">
      <w:pPr>
        <w:spacing w:line="300" w:lineRule="auto"/>
        <w:rPr>
          <w:rFonts w:eastAsia="Times New Roman" w:cs="Bookman Old Style"/>
          <w:noProof/>
          <w:sz w:val="24"/>
          <w:szCs w:val="24"/>
        </w:rPr>
      </w:pPr>
    </w:p>
    <w:p w14:paraId="1CD67316" w14:textId="77777777" w:rsidR="000E2FF8" w:rsidRDefault="000E2FF8" w:rsidP="000E2FF8">
      <w:pPr>
        <w:spacing w:line="300" w:lineRule="auto"/>
        <w:jc w:val="center"/>
        <w:rPr>
          <w:rFonts w:eastAsia="Times New Roman"/>
          <w:b/>
          <w:sz w:val="32"/>
          <w:szCs w:val="32"/>
        </w:rPr>
      </w:pPr>
    </w:p>
    <w:p w14:paraId="6A09D91F" w14:textId="77777777" w:rsidR="000E2FF8" w:rsidRDefault="000E2FF8" w:rsidP="000E2FF8">
      <w:pPr>
        <w:spacing w:line="300" w:lineRule="auto"/>
        <w:jc w:val="center"/>
        <w:rPr>
          <w:rFonts w:eastAsia="Times New Roman"/>
          <w:b/>
          <w:sz w:val="32"/>
          <w:szCs w:val="32"/>
        </w:rPr>
      </w:pPr>
    </w:p>
    <w:p w14:paraId="33E8C879" w14:textId="77777777" w:rsidR="000E2FF8" w:rsidRPr="009F4090" w:rsidRDefault="000E2FF8" w:rsidP="000E2FF8">
      <w:pPr>
        <w:spacing w:line="300" w:lineRule="auto"/>
        <w:jc w:val="center"/>
        <w:rPr>
          <w:rFonts w:eastAsia="Times New Roman"/>
          <w:b/>
          <w:sz w:val="32"/>
          <w:szCs w:val="32"/>
          <w:lang w:val="id-ID"/>
        </w:rPr>
      </w:pPr>
      <w:r w:rsidRPr="009F4090">
        <w:rPr>
          <w:rFonts w:eastAsia="Times New Roman"/>
          <w:b/>
          <w:sz w:val="32"/>
          <w:szCs w:val="32"/>
        </w:rPr>
        <w:t>KALURAHAN</w:t>
      </w:r>
      <w:r w:rsidRPr="009F4090">
        <w:rPr>
          <w:rFonts w:eastAsia="Times New Roman"/>
          <w:b/>
          <w:sz w:val="32"/>
          <w:szCs w:val="32"/>
          <w:lang w:val="id-ID"/>
        </w:rPr>
        <w:t xml:space="preserve"> GIRIKARTO</w:t>
      </w:r>
    </w:p>
    <w:p w14:paraId="045FA659" w14:textId="77777777" w:rsidR="000E2FF8" w:rsidRPr="009F4090" w:rsidRDefault="000E2FF8" w:rsidP="000E2FF8">
      <w:pPr>
        <w:spacing w:line="300" w:lineRule="auto"/>
        <w:jc w:val="center"/>
        <w:rPr>
          <w:rFonts w:eastAsia="Times New Roman"/>
          <w:b/>
          <w:sz w:val="32"/>
          <w:szCs w:val="32"/>
          <w:lang w:val="id-ID"/>
        </w:rPr>
      </w:pPr>
      <w:r w:rsidRPr="009F4090">
        <w:rPr>
          <w:rFonts w:eastAsia="Times New Roman"/>
          <w:b/>
          <w:sz w:val="32"/>
          <w:szCs w:val="32"/>
        </w:rPr>
        <w:t>KAPANEWON</w:t>
      </w:r>
      <w:r w:rsidRPr="009F4090">
        <w:rPr>
          <w:rFonts w:eastAsia="Times New Roman"/>
          <w:b/>
          <w:sz w:val="32"/>
          <w:szCs w:val="32"/>
          <w:lang w:val="id-ID"/>
        </w:rPr>
        <w:t xml:space="preserve"> PANGGANG</w:t>
      </w:r>
    </w:p>
    <w:p w14:paraId="647D5662" w14:textId="77777777" w:rsidR="000E2FF8" w:rsidRPr="009F4090" w:rsidRDefault="000E2FF8" w:rsidP="000E2FF8">
      <w:pPr>
        <w:spacing w:line="300" w:lineRule="auto"/>
        <w:jc w:val="center"/>
        <w:rPr>
          <w:rFonts w:eastAsia="Times New Roman"/>
          <w:b/>
          <w:sz w:val="32"/>
          <w:szCs w:val="32"/>
        </w:rPr>
      </w:pPr>
      <w:r w:rsidRPr="009F4090">
        <w:rPr>
          <w:rFonts w:eastAsia="Times New Roman"/>
          <w:b/>
          <w:sz w:val="32"/>
          <w:szCs w:val="32"/>
          <w:lang w:val="id-ID"/>
        </w:rPr>
        <w:t>KABUPATEN GUNUNGKIDU</w:t>
      </w:r>
      <w:r w:rsidRPr="009F4090">
        <w:rPr>
          <w:rFonts w:eastAsia="Times New Roman"/>
          <w:b/>
          <w:sz w:val="32"/>
          <w:szCs w:val="32"/>
        </w:rPr>
        <w:t>L</w:t>
      </w:r>
    </w:p>
    <w:p w14:paraId="3767D454" w14:textId="77777777" w:rsidR="000E2FF8" w:rsidRPr="009F4090" w:rsidRDefault="000E2FF8" w:rsidP="000E2FF8">
      <w:pPr>
        <w:spacing w:line="300" w:lineRule="auto"/>
        <w:jc w:val="center"/>
        <w:rPr>
          <w:rFonts w:eastAsia="Times New Roman"/>
          <w:b/>
          <w:sz w:val="32"/>
          <w:szCs w:val="32"/>
        </w:rPr>
      </w:pPr>
      <w:r w:rsidRPr="009F4090">
        <w:rPr>
          <w:rFonts w:eastAsia="Times New Roman"/>
          <w:b/>
          <w:sz w:val="32"/>
          <w:szCs w:val="32"/>
        </w:rPr>
        <w:t>TAHUN 2021</w:t>
      </w:r>
    </w:p>
    <w:p w14:paraId="2549757B" w14:textId="77777777" w:rsidR="000E2FF8" w:rsidRDefault="000E2FF8" w:rsidP="000E2FF8"/>
    <w:p w14:paraId="478820FA" w14:textId="77777777" w:rsidR="000E2FF8" w:rsidRDefault="000E2FF8" w:rsidP="004628C8">
      <w:pPr>
        <w:tabs>
          <w:tab w:val="left" w:pos="2837"/>
        </w:tabs>
        <w:spacing w:before="76" w:line="276" w:lineRule="auto"/>
        <w:ind w:right="128"/>
        <w:rPr>
          <w:rFonts w:cs="Arial"/>
          <w:color w:val="000000" w:themeColor="text1"/>
        </w:rPr>
      </w:pPr>
    </w:p>
    <w:p w14:paraId="319B7A6D" w14:textId="77777777" w:rsidR="00122717" w:rsidRDefault="00122717" w:rsidP="004628C8">
      <w:pPr>
        <w:tabs>
          <w:tab w:val="left" w:pos="2837"/>
        </w:tabs>
        <w:spacing w:before="76" w:line="276" w:lineRule="auto"/>
        <w:ind w:right="128"/>
        <w:rPr>
          <w:rFonts w:cs="Arial"/>
          <w:color w:val="000000" w:themeColor="text1"/>
        </w:rPr>
      </w:pPr>
    </w:p>
    <w:p w14:paraId="6758CC7B" w14:textId="77777777" w:rsidR="00122717" w:rsidRPr="006E47D1" w:rsidRDefault="00122717" w:rsidP="00122717">
      <w:pPr>
        <w:tabs>
          <w:tab w:val="left" w:pos="2000"/>
        </w:tabs>
        <w:jc w:val="center"/>
        <w:rPr>
          <w:rFonts w:eastAsia="Times New Roman"/>
          <w:b/>
          <w:bCs/>
          <w:color w:val="000000"/>
          <w:sz w:val="24"/>
          <w:szCs w:val="24"/>
          <w:lang w:val="sv-SE"/>
        </w:rPr>
      </w:pPr>
      <w:r w:rsidRPr="006E47D1">
        <w:rPr>
          <w:rFonts w:eastAsia="Times New Roman"/>
          <w:b/>
          <w:bCs/>
          <w:color w:val="000000"/>
          <w:sz w:val="24"/>
          <w:szCs w:val="24"/>
          <w:lang w:val="sv-SE"/>
        </w:rPr>
        <w:lastRenderedPageBreak/>
        <w:t>BERITA ACARA</w:t>
      </w:r>
    </w:p>
    <w:p w14:paraId="54A9808B" w14:textId="390C8BB0" w:rsidR="00122717" w:rsidRPr="006E47D1" w:rsidRDefault="00122717" w:rsidP="00122717">
      <w:pPr>
        <w:tabs>
          <w:tab w:val="left" w:pos="2000"/>
        </w:tabs>
        <w:jc w:val="center"/>
        <w:rPr>
          <w:rFonts w:eastAsia="Times New Roman"/>
          <w:b/>
          <w:bCs/>
          <w:color w:val="000000"/>
          <w:sz w:val="24"/>
          <w:szCs w:val="24"/>
        </w:rPr>
      </w:pPr>
      <w:r w:rsidRPr="006E47D1">
        <w:rPr>
          <w:rFonts w:eastAsia="Times New Roman"/>
          <w:b/>
          <w:bCs/>
          <w:color w:val="000000"/>
          <w:sz w:val="24"/>
          <w:szCs w:val="24"/>
        </w:rPr>
        <w:t xml:space="preserve">RAPAT PEMERINTAH </w:t>
      </w:r>
      <w:r>
        <w:rPr>
          <w:rFonts w:eastAsia="Times New Roman"/>
          <w:b/>
          <w:bCs/>
          <w:color w:val="000000"/>
          <w:sz w:val="24"/>
          <w:szCs w:val="24"/>
        </w:rPr>
        <w:t>KALURAHAN</w:t>
      </w:r>
      <w:r w:rsidRPr="006E47D1">
        <w:rPr>
          <w:rFonts w:eastAsia="Times New Roman"/>
          <w:b/>
          <w:bCs/>
          <w:color w:val="000000"/>
          <w:sz w:val="24"/>
          <w:szCs w:val="24"/>
        </w:rPr>
        <w:t xml:space="preserve"> DAN </w:t>
      </w:r>
      <w:r>
        <w:rPr>
          <w:rFonts w:eastAsia="Times New Roman"/>
          <w:b/>
          <w:bCs/>
          <w:color w:val="000000"/>
          <w:sz w:val="24"/>
          <w:szCs w:val="24"/>
        </w:rPr>
        <w:t>BAMUSKAL</w:t>
      </w:r>
      <w:r w:rsidRPr="006E47D1">
        <w:rPr>
          <w:rFonts w:eastAsia="Times New Roman"/>
          <w:b/>
          <w:bCs/>
          <w:color w:val="000000"/>
          <w:sz w:val="24"/>
          <w:szCs w:val="24"/>
        </w:rPr>
        <w:t xml:space="preserve"> GIRIKARTO</w:t>
      </w:r>
    </w:p>
    <w:p w14:paraId="05B549FD" w14:textId="77777777" w:rsidR="00122717" w:rsidRPr="006E47D1" w:rsidRDefault="00122717" w:rsidP="00122717">
      <w:pPr>
        <w:tabs>
          <w:tab w:val="left" w:pos="2000"/>
        </w:tabs>
        <w:jc w:val="center"/>
        <w:rPr>
          <w:rFonts w:eastAsia="Times New Roman"/>
          <w:b/>
          <w:bCs/>
          <w:color w:val="000000"/>
          <w:sz w:val="24"/>
          <w:szCs w:val="24"/>
        </w:rPr>
      </w:pPr>
      <w:r w:rsidRPr="006E47D1">
        <w:rPr>
          <w:rFonts w:eastAsia="Times New Roman"/>
          <w:b/>
          <w:bCs/>
          <w:color w:val="000000"/>
          <w:sz w:val="24"/>
          <w:szCs w:val="24"/>
        </w:rPr>
        <w:t xml:space="preserve"> </w:t>
      </w:r>
    </w:p>
    <w:p w14:paraId="16E41B32" w14:textId="77777777" w:rsidR="00122717" w:rsidRPr="006E47D1" w:rsidRDefault="00122717" w:rsidP="00122717">
      <w:pPr>
        <w:tabs>
          <w:tab w:val="left" w:pos="2000"/>
        </w:tabs>
        <w:jc w:val="center"/>
        <w:rPr>
          <w:rFonts w:eastAsia="Times New Roman"/>
          <w:b/>
          <w:bCs/>
          <w:color w:val="000000"/>
          <w:sz w:val="24"/>
          <w:szCs w:val="24"/>
        </w:rPr>
      </w:pPr>
      <w:r>
        <w:rPr>
          <w:rFonts w:eastAsia="Times New Roman"/>
          <w:b/>
          <w:bCs/>
          <w:color w:val="000000"/>
          <w:sz w:val="24"/>
          <w:szCs w:val="24"/>
        </w:rPr>
        <w:t>KALURAHAN</w:t>
      </w:r>
      <w:r w:rsidRPr="006E47D1">
        <w:rPr>
          <w:rFonts w:eastAsia="Times New Roman"/>
          <w:b/>
          <w:bCs/>
          <w:color w:val="000000"/>
          <w:sz w:val="24"/>
          <w:szCs w:val="24"/>
        </w:rPr>
        <w:t xml:space="preserve"> GIRIKARTO </w:t>
      </w:r>
      <w:proofErr w:type="gramStart"/>
      <w:r w:rsidRPr="006E47D1">
        <w:rPr>
          <w:rFonts w:eastAsia="Times New Roman"/>
          <w:b/>
          <w:bCs/>
          <w:color w:val="000000"/>
          <w:sz w:val="24"/>
          <w:szCs w:val="24"/>
          <w:lang w:val="sv-SE"/>
        </w:rPr>
        <w:t>K</w:t>
      </w:r>
      <w:r>
        <w:rPr>
          <w:rFonts w:eastAsia="Times New Roman"/>
          <w:b/>
          <w:bCs/>
          <w:color w:val="000000"/>
          <w:sz w:val="24"/>
          <w:szCs w:val="24"/>
          <w:lang w:val="sv-SE"/>
        </w:rPr>
        <w:t>APANEWON</w:t>
      </w:r>
      <w:r w:rsidRPr="006E47D1">
        <w:rPr>
          <w:rFonts w:eastAsia="Times New Roman"/>
          <w:b/>
          <w:bCs/>
          <w:color w:val="000000"/>
          <w:sz w:val="24"/>
          <w:szCs w:val="24"/>
          <w:lang w:val="sv-SE"/>
        </w:rPr>
        <w:t xml:space="preserve">  PANGGANG</w:t>
      </w:r>
      <w:proofErr w:type="gramEnd"/>
      <w:r w:rsidRPr="006E47D1">
        <w:rPr>
          <w:rFonts w:eastAsia="Times New Roman"/>
          <w:b/>
          <w:bCs/>
          <w:color w:val="000000"/>
          <w:sz w:val="24"/>
          <w:szCs w:val="24"/>
          <w:lang w:val="sv-SE"/>
        </w:rPr>
        <w:t xml:space="preserve"> </w:t>
      </w:r>
    </w:p>
    <w:p w14:paraId="47F40E0D" w14:textId="77777777" w:rsidR="00122717" w:rsidRPr="006E47D1" w:rsidRDefault="00122717" w:rsidP="00122717">
      <w:pPr>
        <w:pBdr>
          <w:bottom w:val="double" w:sz="6" w:space="1" w:color="auto"/>
        </w:pBdr>
        <w:tabs>
          <w:tab w:val="left" w:pos="2000"/>
        </w:tabs>
        <w:jc w:val="center"/>
        <w:rPr>
          <w:rFonts w:eastAsia="Times New Roman"/>
          <w:b/>
          <w:bCs/>
          <w:color w:val="000000"/>
          <w:sz w:val="24"/>
          <w:szCs w:val="24"/>
        </w:rPr>
      </w:pPr>
      <w:r w:rsidRPr="006E47D1">
        <w:rPr>
          <w:rFonts w:eastAsia="Times New Roman"/>
          <w:b/>
          <w:bCs/>
          <w:color w:val="000000"/>
          <w:sz w:val="24"/>
          <w:szCs w:val="24"/>
          <w:lang w:val="sv-SE"/>
        </w:rPr>
        <w:t>KABUPATEN GUNUNGKIDUL</w:t>
      </w:r>
    </w:p>
    <w:p w14:paraId="78CBEE19" w14:textId="77777777" w:rsidR="00122717" w:rsidRPr="006E47D1" w:rsidRDefault="00122717" w:rsidP="00122717">
      <w:pPr>
        <w:tabs>
          <w:tab w:val="left" w:pos="2000"/>
        </w:tabs>
        <w:jc w:val="both"/>
        <w:rPr>
          <w:rFonts w:eastAsia="Times New Roman"/>
          <w:color w:val="000000"/>
          <w:sz w:val="20"/>
          <w:szCs w:val="20"/>
        </w:rPr>
      </w:pPr>
    </w:p>
    <w:p w14:paraId="427A2C11" w14:textId="2EBE791B" w:rsidR="00122717" w:rsidRPr="006E47D1" w:rsidRDefault="00122717" w:rsidP="00122717">
      <w:pPr>
        <w:ind w:right="164"/>
        <w:jc w:val="both"/>
        <w:rPr>
          <w:rFonts w:eastAsia="Times New Roman"/>
          <w:color w:val="000000"/>
          <w:sz w:val="24"/>
          <w:szCs w:val="24"/>
        </w:rPr>
      </w:pPr>
      <w:r w:rsidRPr="006E47D1">
        <w:rPr>
          <w:rFonts w:eastAsia="Times New Roman"/>
          <w:color w:val="000000"/>
          <w:sz w:val="24"/>
          <w:szCs w:val="24"/>
          <w:lang w:val="sv-SE"/>
        </w:rPr>
        <w:t xml:space="preserve">Pada hari ini  </w:t>
      </w:r>
      <w:r>
        <w:rPr>
          <w:rFonts w:eastAsia="Times New Roman"/>
          <w:color w:val="000000"/>
          <w:sz w:val="24"/>
          <w:szCs w:val="24"/>
        </w:rPr>
        <w:t>Kamis</w:t>
      </w:r>
      <w:r w:rsidRPr="006E47D1">
        <w:rPr>
          <w:rFonts w:eastAsia="Times New Roman"/>
          <w:color w:val="000000"/>
          <w:sz w:val="24"/>
          <w:szCs w:val="24"/>
          <w:lang w:val="sv-SE"/>
        </w:rPr>
        <w:t xml:space="preserve">  </w:t>
      </w:r>
      <w:r w:rsidRPr="006E47D1">
        <w:rPr>
          <w:rFonts w:eastAsia="Times New Roman"/>
          <w:color w:val="000000"/>
          <w:sz w:val="24"/>
          <w:szCs w:val="24"/>
        </w:rPr>
        <w:t>t</w:t>
      </w:r>
      <w:r w:rsidRPr="006E47D1">
        <w:rPr>
          <w:rFonts w:eastAsia="Times New Roman"/>
          <w:color w:val="000000"/>
          <w:sz w:val="24"/>
          <w:szCs w:val="24"/>
          <w:lang w:val="sv-SE"/>
        </w:rPr>
        <w:t xml:space="preserve">anggal  </w:t>
      </w:r>
      <w:r>
        <w:rPr>
          <w:rFonts w:eastAsia="Times New Roman"/>
          <w:color w:val="000000"/>
          <w:sz w:val="24"/>
          <w:szCs w:val="24"/>
        </w:rPr>
        <w:t>Delapan Belas</w:t>
      </w:r>
      <w:r>
        <w:rPr>
          <w:rFonts w:eastAsia="Times New Roman"/>
          <w:color w:val="000000"/>
          <w:sz w:val="24"/>
          <w:szCs w:val="24"/>
        </w:rPr>
        <w:t xml:space="preserve"> Bulan </w:t>
      </w:r>
      <w:r>
        <w:rPr>
          <w:rFonts w:eastAsia="Times New Roman"/>
          <w:color w:val="000000"/>
          <w:sz w:val="24"/>
          <w:szCs w:val="24"/>
        </w:rPr>
        <w:t>Februari</w:t>
      </w:r>
      <w:r w:rsidRPr="006E47D1">
        <w:rPr>
          <w:rFonts w:eastAsia="Times New Roman"/>
          <w:color w:val="000000"/>
          <w:sz w:val="24"/>
          <w:szCs w:val="24"/>
        </w:rPr>
        <w:t xml:space="preserve"> Tahun dua ribu </w:t>
      </w:r>
      <w:r>
        <w:rPr>
          <w:rFonts w:eastAsia="Times New Roman"/>
          <w:color w:val="000000"/>
          <w:sz w:val="24"/>
          <w:szCs w:val="24"/>
        </w:rPr>
        <w:t>dua puluh</w:t>
      </w:r>
      <w:r w:rsidR="00DC6A9F">
        <w:rPr>
          <w:rFonts w:eastAsia="Times New Roman"/>
          <w:color w:val="000000"/>
          <w:sz w:val="24"/>
          <w:szCs w:val="24"/>
        </w:rPr>
        <w:t xml:space="preserve"> satu</w:t>
      </w:r>
      <w:r w:rsidR="00DC6A9F">
        <w:rPr>
          <w:rFonts w:eastAsia="Times New Roman"/>
          <w:color w:val="000000"/>
          <w:sz w:val="24"/>
          <w:szCs w:val="24"/>
          <w:lang w:val="sv-SE"/>
        </w:rPr>
        <w:t xml:space="preserve"> </w:t>
      </w:r>
      <w:r w:rsidRPr="006E47D1">
        <w:rPr>
          <w:rFonts w:eastAsia="Times New Roman"/>
          <w:color w:val="000000"/>
          <w:sz w:val="24"/>
          <w:szCs w:val="24"/>
          <w:lang w:val="sv-SE"/>
        </w:rPr>
        <w:t xml:space="preserve">bertempat di Balai </w:t>
      </w:r>
      <w:r>
        <w:rPr>
          <w:rFonts w:eastAsia="Times New Roman"/>
          <w:color w:val="000000"/>
          <w:sz w:val="24"/>
          <w:szCs w:val="24"/>
          <w:lang w:val="sv-SE"/>
        </w:rPr>
        <w:t>Kalurahan</w:t>
      </w:r>
      <w:r w:rsidRPr="006E47D1">
        <w:rPr>
          <w:rFonts w:eastAsia="Times New Roman"/>
          <w:color w:val="000000"/>
          <w:sz w:val="24"/>
          <w:szCs w:val="24"/>
          <w:lang w:val="sv-SE"/>
        </w:rPr>
        <w:t xml:space="preserve"> Girikarto K</w:t>
      </w:r>
      <w:r>
        <w:rPr>
          <w:rFonts w:eastAsia="Times New Roman"/>
          <w:color w:val="000000"/>
          <w:sz w:val="24"/>
          <w:szCs w:val="24"/>
          <w:lang w:val="sv-SE"/>
        </w:rPr>
        <w:t>apanewon</w:t>
      </w:r>
      <w:r w:rsidRPr="006E47D1">
        <w:rPr>
          <w:rFonts w:eastAsia="Times New Roman"/>
          <w:color w:val="000000"/>
          <w:sz w:val="24"/>
          <w:szCs w:val="24"/>
          <w:lang w:val="sv-SE"/>
        </w:rPr>
        <w:t xml:space="preserve"> Panggang Kabupaten Gunungkidul telah diadakan </w:t>
      </w:r>
      <w:r w:rsidRPr="006E47D1">
        <w:rPr>
          <w:rFonts w:eastAsia="Times New Roman"/>
          <w:color w:val="000000"/>
          <w:sz w:val="24"/>
          <w:szCs w:val="24"/>
        </w:rPr>
        <w:t xml:space="preserve">Rapat Pemerintah </w:t>
      </w:r>
      <w:r>
        <w:rPr>
          <w:rFonts w:eastAsia="Times New Roman"/>
          <w:color w:val="000000"/>
          <w:sz w:val="24"/>
          <w:szCs w:val="24"/>
        </w:rPr>
        <w:t>Kalurahan</w:t>
      </w:r>
      <w:r w:rsidRPr="006E47D1">
        <w:rPr>
          <w:rFonts w:eastAsia="Times New Roman"/>
          <w:color w:val="000000"/>
          <w:sz w:val="24"/>
          <w:szCs w:val="24"/>
        </w:rPr>
        <w:t xml:space="preserve"> Girikarto dalam rangka membahas</w:t>
      </w:r>
      <w:r w:rsidRPr="006E47D1">
        <w:rPr>
          <w:rFonts w:eastAsia="Times New Roman"/>
          <w:color w:val="000000"/>
          <w:sz w:val="24"/>
          <w:szCs w:val="24"/>
          <w:lang w:val="sv-SE"/>
        </w:rPr>
        <w:t xml:space="preserve"> :</w:t>
      </w:r>
    </w:p>
    <w:p w14:paraId="63F97319" w14:textId="77777777" w:rsidR="00122717" w:rsidRPr="006E47D1" w:rsidRDefault="00122717" w:rsidP="00122717">
      <w:pPr>
        <w:tabs>
          <w:tab w:val="left" w:pos="2000"/>
        </w:tabs>
        <w:jc w:val="center"/>
        <w:rPr>
          <w:rFonts w:eastAsia="Times New Roman"/>
          <w:color w:val="000000"/>
          <w:sz w:val="24"/>
          <w:szCs w:val="24"/>
        </w:rPr>
      </w:pPr>
    </w:p>
    <w:p w14:paraId="5DB1C516" w14:textId="2EAAF26B" w:rsidR="00122717" w:rsidRPr="00DC6A9F" w:rsidRDefault="00DC6A9F" w:rsidP="00DC6A9F">
      <w:pPr>
        <w:pStyle w:val="BodyText"/>
        <w:spacing w:before="1"/>
        <w:ind w:left="426"/>
        <w:jc w:val="center"/>
        <w:rPr>
          <w:b/>
          <w:color w:val="000000" w:themeColor="text1"/>
        </w:rPr>
      </w:pPr>
      <w:r>
        <w:rPr>
          <w:rFonts w:eastAsia="Times New Roman"/>
          <w:b/>
          <w:color w:val="000000"/>
        </w:rPr>
        <w:t xml:space="preserve"> </w:t>
      </w:r>
      <w:r w:rsidR="00122717" w:rsidRPr="00DC6A9F">
        <w:rPr>
          <w:rFonts w:eastAsia="Times New Roman"/>
          <w:b/>
          <w:color w:val="000000"/>
        </w:rPr>
        <w:t xml:space="preserve">Peraturan Kalurahan Tentang </w:t>
      </w:r>
      <w:r w:rsidRPr="00DC6A9F">
        <w:rPr>
          <w:b/>
          <w:color w:val="000000" w:themeColor="text1"/>
        </w:rPr>
        <w:t>Pembentuaka</w:t>
      </w:r>
      <w:r w:rsidRPr="00DC6A9F">
        <w:rPr>
          <w:b/>
          <w:color w:val="000000" w:themeColor="text1"/>
        </w:rPr>
        <w:t xml:space="preserve"> </w:t>
      </w:r>
      <w:r w:rsidRPr="00DC6A9F">
        <w:rPr>
          <w:b/>
          <w:color w:val="000000" w:themeColor="text1"/>
        </w:rPr>
        <w:t>Pembatasan</w:t>
      </w:r>
      <w:r w:rsidRPr="00DC6A9F">
        <w:rPr>
          <w:b/>
          <w:color w:val="000000" w:themeColor="text1"/>
        </w:rPr>
        <w:t xml:space="preserve"> </w:t>
      </w:r>
      <w:r w:rsidRPr="00DC6A9F">
        <w:rPr>
          <w:b/>
          <w:color w:val="000000" w:themeColor="text1"/>
        </w:rPr>
        <w:t>Kegiatan</w:t>
      </w:r>
      <w:r w:rsidRPr="00DC6A9F">
        <w:rPr>
          <w:b/>
          <w:color w:val="000000" w:themeColor="text1"/>
        </w:rPr>
        <w:t xml:space="preserve"> </w:t>
      </w:r>
      <w:r w:rsidRPr="00DC6A9F">
        <w:rPr>
          <w:b/>
          <w:color w:val="000000" w:themeColor="text1"/>
        </w:rPr>
        <w:t>Masyarakat</w:t>
      </w:r>
      <w:r w:rsidRPr="00DC6A9F">
        <w:rPr>
          <w:b/>
          <w:color w:val="000000" w:themeColor="text1"/>
        </w:rPr>
        <w:t xml:space="preserve"> </w:t>
      </w:r>
      <w:r w:rsidRPr="00DC6A9F">
        <w:rPr>
          <w:b/>
          <w:color w:val="000000" w:themeColor="text1"/>
        </w:rPr>
        <w:t>dan</w:t>
      </w:r>
      <w:r w:rsidRPr="00DC6A9F">
        <w:rPr>
          <w:b/>
          <w:color w:val="000000" w:themeColor="text1"/>
        </w:rPr>
        <w:t xml:space="preserve"> </w:t>
      </w:r>
      <w:r w:rsidRPr="00DC6A9F">
        <w:rPr>
          <w:b/>
          <w:color w:val="000000" w:themeColor="text1"/>
        </w:rPr>
        <w:t>Pelaksanaan</w:t>
      </w:r>
      <w:r w:rsidRPr="00DC6A9F">
        <w:rPr>
          <w:b/>
          <w:color w:val="000000" w:themeColor="text1"/>
        </w:rPr>
        <w:t xml:space="preserve"> P</w:t>
      </w:r>
      <w:r w:rsidRPr="00DC6A9F">
        <w:rPr>
          <w:b/>
          <w:color w:val="000000" w:themeColor="text1"/>
        </w:rPr>
        <w:t>osko</w:t>
      </w:r>
      <w:r w:rsidRPr="00DC6A9F">
        <w:rPr>
          <w:b/>
          <w:color w:val="000000" w:themeColor="text1"/>
        </w:rPr>
        <w:t xml:space="preserve"> P</w:t>
      </w:r>
      <w:r w:rsidRPr="00DC6A9F">
        <w:rPr>
          <w:b/>
          <w:color w:val="000000" w:themeColor="text1"/>
        </w:rPr>
        <w:t>enanganan</w:t>
      </w:r>
      <w:r w:rsidRPr="00DC6A9F">
        <w:rPr>
          <w:b/>
          <w:color w:val="000000" w:themeColor="text1"/>
        </w:rPr>
        <w:t xml:space="preserve"> C</w:t>
      </w:r>
      <w:r w:rsidRPr="00DC6A9F">
        <w:rPr>
          <w:b/>
          <w:color w:val="000000" w:themeColor="text1"/>
        </w:rPr>
        <w:t>orona</w:t>
      </w:r>
      <w:r w:rsidRPr="00DC6A9F">
        <w:rPr>
          <w:b/>
          <w:color w:val="000000" w:themeColor="text1"/>
        </w:rPr>
        <w:t xml:space="preserve"> V</w:t>
      </w:r>
      <w:r w:rsidRPr="00DC6A9F">
        <w:rPr>
          <w:b/>
          <w:color w:val="000000" w:themeColor="text1"/>
        </w:rPr>
        <w:t>irus</w:t>
      </w:r>
      <w:r w:rsidRPr="00DC6A9F">
        <w:rPr>
          <w:b/>
          <w:color w:val="000000" w:themeColor="text1"/>
        </w:rPr>
        <w:t xml:space="preserve"> D</w:t>
      </w:r>
      <w:r w:rsidRPr="00DC6A9F">
        <w:rPr>
          <w:b/>
          <w:color w:val="000000" w:themeColor="text1"/>
        </w:rPr>
        <w:t>isease 2019 (COVID-19) Di</w:t>
      </w:r>
      <w:r w:rsidRPr="00DC6A9F">
        <w:rPr>
          <w:b/>
          <w:color w:val="000000" w:themeColor="text1"/>
        </w:rPr>
        <w:t xml:space="preserve"> </w:t>
      </w:r>
      <w:r w:rsidRPr="00DC6A9F">
        <w:rPr>
          <w:b/>
          <w:color w:val="000000" w:themeColor="text1"/>
          <w:lang w:val="id-ID"/>
        </w:rPr>
        <w:t>K</w:t>
      </w:r>
      <w:r w:rsidRPr="00DC6A9F">
        <w:rPr>
          <w:b/>
          <w:color w:val="000000" w:themeColor="text1"/>
        </w:rPr>
        <w:t>alurahan</w:t>
      </w:r>
      <w:r w:rsidRPr="00DC6A9F">
        <w:rPr>
          <w:b/>
          <w:color w:val="000000" w:themeColor="text1"/>
          <w:lang w:val="id-ID"/>
        </w:rPr>
        <w:t xml:space="preserve"> </w:t>
      </w:r>
      <w:r w:rsidRPr="00DC6A9F">
        <w:rPr>
          <w:b/>
          <w:color w:val="000000" w:themeColor="text1"/>
        </w:rPr>
        <w:t>G</w:t>
      </w:r>
      <w:r w:rsidRPr="00DC6A9F">
        <w:rPr>
          <w:b/>
          <w:color w:val="000000" w:themeColor="text1"/>
        </w:rPr>
        <w:t>irikarto</w:t>
      </w:r>
    </w:p>
    <w:p w14:paraId="07E2B3FD" w14:textId="77777777" w:rsidR="00122717" w:rsidRPr="006E47D1" w:rsidRDefault="00122717" w:rsidP="00122717">
      <w:pPr>
        <w:tabs>
          <w:tab w:val="left" w:pos="2000"/>
        </w:tabs>
        <w:jc w:val="center"/>
        <w:rPr>
          <w:rFonts w:eastAsia="Times New Roman"/>
          <w:color w:val="000000"/>
          <w:sz w:val="24"/>
          <w:szCs w:val="24"/>
        </w:rPr>
      </w:pPr>
    </w:p>
    <w:p w14:paraId="1F1F9FF8" w14:textId="223FD462" w:rsidR="00122717" w:rsidRPr="006E47D1" w:rsidRDefault="00122717" w:rsidP="00122717">
      <w:pPr>
        <w:tabs>
          <w:tab w:val="left" w:pos="2000"/>
        </w:tabs>
        <w:ind w:right="164"/>
        <w:jc w:val="both"/>
        <w:rPr>
          <w:rFonts w:eastAsia="Times New Roman"/>
          <w:color w:val="000000"/>
          <w:sz w:val="24"/>
          <w:szCs w:val="24"/>
        </w:rPr>
      </w:pPr>
      <w:proofErr w:type="gramStart"/>
      <w:r w:rsidRPr="006E47D1">
        <w:rPr>
          <w:rFonts w:eastAsia="Times New Roman"/>
          <w:color w:val="000000"/>
          <w:sz w:val="24"/>
          <w:szCs w:val="24"/>
        </w:rPr>
        <w:t xml:space="preserve">Rapat Pemerintah </w:t>
      </w:r>
      <w:r>
        <w:rPr>
          <w:rFonts w:eastAsia="Times New Roman"/>
          <w:color w:val="000000"/>
          <w:sz w:val="24"/>
          <w:szCs w:val="24"/>
        </w:rPr>
        <w:t>Kalurahan</w:t>
      </w:r>
      <w:r w:rsidRPr="006E47D1">
        <w:rPr>
          <w:rFonts w:eastAsia="Times New Roman"/>
          <w:color w:val="000000"/>
          <w:sz w:val="24"/>
          <w:szCs w:val="24"/>
        </w:rPr>
        <w:t xml:space="preserve"> Girikarto ini dihadiri oleh </w:t>
      </w:r>
      <w:r>
        <w:rPr>
          <w:rFonts w:eastAsia="Times New Roman"/>
          <w:color w:val="000000"/>
          <w:sz w:val="24"/>
          <w:szCs w:val="24"/>
        </w:rPr>
        <w:t>Lurah</w:t>
      </w:r>
      <w:r w:rsidRPr="006E47D1">
        <w:rPr>
          <w:rFonts w:eastAsia="Times New Roman"/>
          <w:color w:val="000000"/>
          <w:sz w:val="24"/>
          <w:szCs w:val="24"/>
        </w:rPr>
        <w:t xml:space="preserve">, </w:t>
      </w:r>
      <w:r>
        <w:rPr>
          <w:rFonts w:eastAsia="Times New Roman"/>
          <w:color w:val="000000"/>
          <w:sz w:val="24"/>
          <w:szCs w:val="24"/>
        </w:rPr>
        <w:t>Pamong Kalurahan</w:t>
      </w:r>
      <w:r w:rsidRPr="006E47D1">
        <w:rPr>
          <w:rFonts w:eastAsia="Times New Roman"/>
          <w:color w:val="000000"/>
          <w:sz w:val="24"/>
          <w:szCs w:val="24"/>
        </w:rPr>
        <w:t xml:space="preserve"> dan B</w:t>
      </w:r>
      <w:r w:rsidR="00DC6A9F">
        <w:rPr>
          <w:rFonts w:eastAsia="Times New Roman"/>
          <w:color w:val="000000"/>
          <w:sz w:val="24"/>
          <w:szCs w:val="24"/>
        </w:rPr>
        <w:t>amuskal</w:t>
      </w:r>
      <w:r w:rsidRPr="006E47D1">
        <w:rPr>
          <w:rFonts w:eastAsia="Times New Roman"/>
          <w:color w:val="000000"/>
          <w:sz w:val="24"/>
          <w:szCs w:val="24"/>
        </w:rPr>
        <w:t xml:space="preserve"> </w:t>
      </w:r>
      <w:r>
        <w:rPr>
          <w:rFonts w:eastAsia="Times New Roman"/>
          <w:color w:val="000000"/>
          <w:sz w:val="24"/>
          <w:szCs w:val="24"/>
        </w:rPr>
        <w:t>Kalurahan</w:t>
      </w:r>
      <w:r w:rsidRPr="006E47D1">
        <w:rPr>
          <w:rFonts w:eastAsia="Times New Roman"/>
          <w:color w:val="000000"/>
          <w:sz w:val="24"/>
          <w:szCs w:val="24"/>
        </w:rPr>
        <w:t xml:space="preserve"> Girikarto sebagaimana daftar hadir terlampir.</w:t>
      </w:r>
      <w:proofErr w:type="gramEnd"/>
      <w:r w:rsidRPr="006E47D1">
        <w:rPr>
          <w:rFonts w:eastAsia="Times New Roman"/>
          <w:color w:val="000000"/>
          <w:sz w:val="24"/>
          <w:szCs w:val="24"/>
        </w:rPr>
        <w:t xml:space="preserve"> Dalam rapat tersebut telah selesai dibahas dan diperoleh kata sepakat mengenai pokok – pokok hasil rapat bersama sebagai </w:t>
      </w:r>
      <w:proofErr w:type="gramStart"/>
      <w:r w:rsidRPr="006E47D1">
        <w:rPr>
          <w:rFonts w:eastAsia="Times New Roman"/>
          <w:color w:val="000000"/>
          <w:sz w:val="24"/>
          <w:szCs w:val="24"/>
        </w:rPr>
        <w:t>berikut :</w:t>
      </w:r>
      <w:proofErr w:type="gramEnd"/>
      <w:r w:rsidRPr="006E47D1">
        <w:rPr>
          <w:rFonts w:eastAsia="Times New Roman"/>
          <w:color w:val="000000"/>
          <w:sz w:val="24"/>
          <w:szCs w:val="24"/>
        </w:rPr>
        <w:t xml:space="preserve"> </w:t>
      </w:r>
    </w:p>
    <w:p w14:paraId="1B48A345" w14:textId="77777777" w:rsidR="00122717" w:rsidRPr="006E47D1" w:rsidRDefault="00122717" w:rsidP="00122717">
      <w:pPr>
        <w:tabs>
          <w:tab w:val="left" w:pos="2000"/>
        </w:tabs>
        <w:jc w:val="center"/>
        <w:rPr>
          <w:rFonts w:eastAsia="Times New Roman"/>
          <w:color w:val="000000"/>
          <w:sz w:val="24"/>
          <w:szCs w:val="24"/>
        </w:rPr>
      </w:pPr>
    </w:p>
    <w:p w14:paraId="4CAC4E0E" w14:textId="63556F86" w:rsidR="00122717" w:rsidRPr="006E47D1" w:rsidRDefault="00122717" w:rsidP="00122717">
      <w:pPr>
        <w:ind w:left="360" w:right="164"/>
        <w:jc w:val="center"/>
        <w:rPr>
          <w:rFonts w:eastAsia="Times New Roman"/>
          <w:b/>
          <w:color w:val="000000"/>
          <w:sz w:val="24"/>
          <w:szCs w:val="24"/>
        </w:rPr>
      </w:pPr>
      <w:r>
        <w:rPr>
          <w:rFonts w:eastAsia="Times New Roman"/>
          <w:b/>
          <w:color w:val="000000"/>
          <w:sz w:val="24"/>
          <w:szCs w:val="24"/>
        </w:rPr>
        <w:t xml:space="preserve">Menyepakati </w:t>
      </w:r>
      <w:r w:rsidRPr="006E47D1">
        <w:rPr>
          <w:rFonts w:eastAsia="Times New Roman"/>
          <w:b/>
          <w:color w:val="000000"/>
          <w:sz w:val="24"/>
          <w:szCs w:val="24"/>
        </w:rPr>
        <w:t xml:space="preserve">Peraturan </w:t>
      </w:r>
      <w:r w:rsidR="00DC6A9F" w:rsidRPr="00DC6A9F">
        <w:rPr>
          <w:rFonts w:eastAsia="Times New Roman"/>
          <w:b/>
          <w:color w:val="000000"/>
          <w:sz w:val="24"/>
          <w:szCs w:val="24"/>
        </w:rPr>
        <w:t xml:space="preserve">Peraturan Kalurahan Tentang </w:t>
      </w:r>
      <w:r w:rsidR="00DC6A9F" w:rsidRPr="00DC6A9F">
        <w:rPr>
          <w:b/>
          <w:color w:val="000000" w:themeColor="text1"/>
        </w:rPr>
        <w:t>Pembentuaka Pembatasan Kegiatan Masyarakat dan Pelaksanaan Posko Penanganan Corona Virus Disease 2019 (COVID-19)</w:t>
      </w:r>
      <w:r>
        <w:rPr>
          <w:rFonts w:eastAsia="Calibri" w:cs="Calibri"/>
          <w:b/>
          <w:color w:val="000000"/>
          <w:sz w:val="24"/>
          <w:szCs w:val="24"/>
        </w:rPr>
        <w:t>,</w:t>
      </w:r>
    </w:p>
    <w:p w14:paraId="431BB5C0" w14:textId="4C5C1BA9" w:rsidR="00122717" w:rsidRPr="006E47D1" w:rsidRDefault="00122717" w:rsidP="00DC6A9F">
      <w:pPr>
        <w:ind w:left="360" w:right="164"/>
        <w:rPr>
          <w:rFonts w:eastAsia="Times New Roman"/>
          <w:b/>
          <w:color w:val="000000"/>
          <w:sz w:val="24"/>
          <w:szCs w:val="24"/>
        </w:rPr>
      </w:pPr>
      <w:r>
        <w:rPr>
          <w:rFonts w:eastAsia="Times New Roman"/>
          <w:b/>
          <w:color w:val="000000"/>
          <w:sz w:val="24"/>
          <w:szCs w:val="24"/>
        </w:rPr>
        <w:t xml:space="preserve"> Menjadi </w:t>
      </w:r>
      <w:r w:rsidRPr="006E47D1">
        <w:rPr>
          <w:rFonts w:eastAsia="Times New Roman"/>
          <w:b/>
          <w:color w:val="000000"/>
          <w:sz w:val="24"/>
          <w:szCs w:val="24"/>
        </w:rPr>
        <w:t xml:space="preserve">Peraturan </w:t>
      </w:r>
      <w:r>
        <w:rPr>
          <w:rFonts w:eastAsia="Times New Roman"/>
          <w:b/>
          <w:color w:val="000000"/>
          <w:sz w:val="24"/>
          <w:szCs w:val="24"/>
        </w:rPr>
        <w:t xml:space="preserve">Kalurahan Girikarto Nomor </w:t>
      </w:r>
      <w:r w:rsidR="00DC6A9F">
        <w:rPr>
          <w:rFonts w:eastAsia="Times New Roman"/>
          <w:b/>
          <w:color w:val="000000"/>
          <w:sz w:val="24"/>
          <w:szCs w:val="24"/>
        </w:rPr>
        <w:t>2</w:t>
      </w:r>
      <w:r>
        <w:rPr>
          <w:rFonts w:eastAsia="Times New Roman"/>
          <w:b/>
          <w:color w:val="000000"/>
          <w:sz w:val="24"/>
          <w:szCs w:val="24"/>
        </w:rPr>
        <w:t xml:space="preserve"> Tahun 202</w:t>
      </w:r>
      <w:r w:rsidR="00DC6A9F">
        <w:rPr>
          <w:rFonts w:eastAsia="Times New Roman"/>
          <w:b/>
          <w:color w:val="000000"/>
          <w:sz w:val="24"/>
          <w:szCs w:val="24"/>
        </w:rPr>
        <w:t>1</w:t>
      </w:r>
      <w:r>
        <w:rPr>
          <w:rFonts w:eastAsia="Times New Roman"/>
          <w:b/>
          <w:color w:val="000000"/>
          <w:sz w:val="24"/>
          <w:szCs w:val="24"/>
        </w:rPr>
        <w:t xml:space="preserve"> </w:t>
      </w:r>
      <w:r w:rsidRPr="006E47D1">
        <w:rPr>
          <w:rFonts w:eastAsia="Times New Roman"/>
          <w:b/>
          <w:color w:val="000000"/>
          <w:sz w:val="24"/>
          <w:szCs w:val="24"/>
        </w:rPr>
        <w:t xml:space="preserve">Tentang </w:t>
      </w:r>
      <w:r w:rsidR="00DC6A9F" w:rsidRPr="00DC6A9F">
        <w:rPr>
          <w:b/>
          <w:color w:val="000000" w:themeColor="text1"/>
        </w:rPr>
        <w:t>Pembentuaka Pembatasan Kegiatan Masyarakat dan Pelaksanaan Posko Penanganan Corona Virus Disease 2019 (COVID-19)</w:t>
      </w:r>
      <w:r w:rsidR="00DC6A9F">
        <w:rPr>
          <w:rFonts w:eastAsia="Times New Roman"/>
          <w:b/>
          <w:color w:val="000000"/>
          <w:sz w:val="24"/>
          <w:szCs w:val="24"/>
        </w:rPr>
        <w:t xml:space="preserve"> Di </w:t>
      </w:r>
      <w:r>
        <w:rPr>
          <w:rFonts w:eastAsia="Times New Roman"/>
          <w:b/>
          <w:color w:val="000000"/>
          <w:sz w:val="24"/>
          <w:szCs w:val="24"/>
        </w:rPr>
        <w:t>Kalurahan</w:t>
      </w:r>
      <w:r w:rsidRPr="006E47D1">
        <w:rPr>
          <w:rFonts w:eastAsia="Times New Roman"/>
          <w:b/>
          <w:color w:val="000000"/>
          <w:sz w:val="24"/>
          <w:szCs w:val="24"/>
        </w:rPr>
        <w:t xml:space="preserve"> Girikarto</w:t>
      </w:r>
    </w:p>
    <w:p w14:paraId="19186D2E" w14:textId="77777777" w:rsidR="00122717" w:rsidRPr="006E47D1" w:rsidRDefault="00122717" w:rsidP="00122717">
      <w:pPr>
        <w:jc w:val="both"/>
        <w:rPr>
          <w:rFonts w:eastAsia="Times New Roman"/>
          <w:color w:val="000000"/>
          <w:sz w:val="24"/>
          <w:szCs w:val="24"/>
        </w:rPr>
      </w:pPr>
    </w:p>
    <w:p w14:paraId="59213CCD" w14:textId="77777777" w:rsidR="00122717" w:rsidRPr="006E47D1" w:rsidRDefault="00122717" w:rsidP="00122717">
      <w:pPr>
        <w:ind w:left="142" w:right="164"/>
        <w:contextualSpacing/>
        <w:jc w:val="both"/>
        <w:rPr>
          <w:rFonts w:eastAsia="Times New Roman"/>
          <w:color w:val="000000"/>
          <w:sz w:val="24"/>
          <w:szCs w:val="24"/>
        </w:rPr>
      </w:pPr>
      <w:r w:rsidRPr="006E47D1">
        <w:rPr>
          <w:rFonts w:eastAsia="Times New Roman"/>
          <w:color w:val="000000"/>
          <w:sz w:val="24"/>
          <w:szCs w:val="24"/>
          <w:lang w:val="sv-SE"/>
        </w:rPr>
        <w:t xml:space="preserve">Demikian </w:t>
      </w:r>
      <w:r w:rsidRPr="006E47D1">
        <w:rPr>
          <w:rFonts w:eastAsia="Times New Roman"/>
          <w:color w:val="000000"/>
          <w:sz w:val="24"/>
          <w:szCs w:val="24"/>
        </w:rPr>
        <w:t>B</w:t>
      </w:r>
      <w:r w:rsidRPr="006E47D1">
        <w:rPr>
          <w:rFonts w:eastAsia="Times New Roman"/>
          <w:color w:val="000000"/>
          <w:sz w:val="24"/>
          <w:szCs w:val="24"/>
          <w:lang w:val="sv-SE"/>
        </w:rPr>
        <w:t xml:space="preserve">erita </w:t>
      </w:r>
      <w:r w:rsidRPr="006E47D1">
        <w:rPr>
          <w:rFonts w:eastAsia="Times New Roman"/>
          <w:color w:val="000000"/>
          <w:sz w:val="24"/>
          <w:szCs w:val="24"/>
        </w:rPr>
        <w:t>A</w:t>
      </w:r>
      <w:r w:rsidRPr="006E47D1">
        <w:rPr>
          <w:rFonts w:eastAsia="Times New Roman"/>
          <w:color w:val="000000"/>
          <w:sz w:val="24"/>
          <w:szCs w:val="24"/>
          <w:lang w:val="sv-SE"/>
        </w:rPr>
        <w:t xml:space="preserve">cara </w:t>
      </w:r>
      <w:r w:rsidRPr="006E47D1">
        <w:rPr>
          <w:rFonts w:eastAsia="Times New Roman"/>
          <w:color w:val="000000"/>
          <w:sz w:val="24"/>
          <w:szCs w:val="24"/>
        </w:rPr>
        <w:t>rapat Pemerintah Desa Girikarto</w:t>
      </w:r>
      <w:r w:rsidRPr="006E47D1">
        <w:rPr>
          <w:rFonts w:eastAsia="Times New Roman"/>
          <w:color w:val="000000"/>
          <w:sz w:val="24"/>
          <w:szCs w:val="24"/>
          <w:lang w:val="sv-SE"/>
        </w:rPr>
        <w:t xml:space="preserve"> ini dibuat untuk dipergunakan sebagaimana mestinya</w:t>
      </w:r>
      <w:r w:rsidRPr="006E47D1">
        <w:rPr>
          <w:rFonts w:eastAsia="Times New Roman"/>
          <w:color w:val="000000"/>
          <w:sz w:val="24"/>
          <w:szCs w:val="24"/>
        </w:rPr>
        <w:t>,</w:t>
      </w:r>
      <w:r w:rsidRPr="006E47D1">
        <w:rPr>
          <w:rFonts w:eastAsia="Times New Roman"/>
          <w:color w:val="000000"/>
          <w:sz w:val="24"/>
          <w:szCs w:val="24"/>
          <w:lang w:val="sv-SE"/>
        </w:rPr>
        <w:t xml:space="preserve"> dan apabila dikemudian </w:t>
      </w:r>
      <w:r w:rsidRPr="006E47D1">
        <w:rPr>
          <w:rFonts w:eastAsia="Times New Roman"/>
          <w:color w:val="000000"/>
          <w:sz w:val="24"/>
          <w:szCs w:val="24"/>
        </w:rPr>
        <w:t xml:space="preserve"> </w:t>
      </w:r>
      <w:r w:rsidRPr="006E47D1">
        <w:rPr>
          <w:rFonts w:eastAsia="Times New Roman"/>
          <w:color w:val="000000"/>
          <w:sz w:val="24"/>
          <w:szCs w:val="24"/>
          <w:lang w:val="sv-SE"/>
        </w:rPr>
        <w:t xml:space="preserve">hari terdapat </w:t>
      </w:r>
      <w:r w:rsidRPr="006E47D1">
        <w:rPr>
          <w:rFonts w:eastAsia="Times New Roman"/>
          <w:color w:val="000000"/>
          <w:sz w:val="24"/>
          <w:szCs w:val="24"/>
        </w:rPr>
        <w:t xml:space="preserve"> </w:t>
      </w:r>
      <w:r w:rsidRPr="006E47D1">
        <w:rPr>
          <w:rFonts w:eastAsia="Times New Roman"/>
          <w:color w:val="000000"/>
          <w:sz w:val="24"/>
          <w:szCs w:val="24"/>
          <w:lang w:val="sv-SE"/>
        </w:rPr>
        <w:t>kekeliruan akan diadakan perubahan sebagimana mestinya.</w:t>
      </w:r>
    </w:p>
    <w:p w14:paraId="6B265C10" w14:textId="77777777" w:rsidR="00122717" w:rsidRPr="006E47D1" w:rsidRDefault="00122717" w:rsidP="00122717">
      <w:pPr>
        <w:tabs>
          <w:tab w:val="left" w:pos="2000"/>
        </w:tabs>
        <w:jc w:val="both"/>
        <w:rPr>
          <w:rFonts w:eastAsia="Times New Roman"/>
          <w:color w:val="000000"/>
          <w:sz w:val="24"/>
          <w:szCs w:val="24"/>
        </w:rPr>
      </w:pPr>
    </w:p>
    <w:p w14:paraId="39A6B89D" w14:textId="77777777" w:rsidR="00122717" w:rsidRPr="006E47D1" w:rsidRDefault="00122717" w:rsidP="00122717">
      <w:pPr>
        <w:tabs>
          <w:tab w:val="left" w:pos="2000"/>
        </w:tabs>
        <w:jc w:val="both"/>
        <w:rPr>
          <w:rFonts w:eastAsia="Times New Roman"/>
          <w:color w:val="000000"/>
          <w:sz w:val="24"/>
          <w:szCs w:val="24"/>
        </w:rPr>
      </w:pPr>
    </w:p>
    <w:tbl>
      <w:tblPr>
        <w:tblW w:w="0" w:type="auto"/>
        <w:tblInd w:w="108" w:type="dxa"/>
        <w:tblLook w:val="04A0" w:firstRow="1" w:lastRow="0" w:firstColumn="1" w:lastColumn="0" w:noHBand="0" w:noVBand="1"/>
      </w:tblPr>
      <w:tblGrid>
        <w:gridCol w:w="4252"/>
        <w:gridCol w:w="5104"/>
      </w:tblGrid>
      <w:tr w:rsidR="00122717" w:rsidRPr="006E47D1" w14:paraId="551DD686" w14:textId="77777777" w:rsidTr="00C228BB">
        <w:tc>
          <w:tcPr>
            <w:tcW w:w="4252" w:type="dxa"/>
          </w:tcPr>
          <w:p w14:paraId="4C0540F7" w14:textId="77777777" w:rsidR="00122717" w:rsidRPr="006E47D1" w:rsidRDefault="00122717" w:rsidP="00C228BB">
            <w:pPr>
              <w:jc w:val="center"/>
              <w:rPr>
                <w:rFonts w:eastAsia="Times New Roman"/>
                <w:color w:val="000000"/>
                <w:sz w:val="24"/>
                <w:szCs w:val="24"/>
              </w:rPr>
            </w:pPr>
          </w:p>
          <w:p w14:paraId="009A2D15" w14:textId="2E151282" w:rsidR="00122717" w:rsidRPr="006E47D1" w:rsidRDefault="00122717" w:rsidP="00C228BB">
            <w:pPr>
              <w:jc w:val="center"/>
              <w:rPr>
                <w:rFonts w:eastAsia="Times New Roman"/>
                <w:color w:val="000000"/>
                <w:sz w:val="24"/>
                <w:szCs w:val="24"/>
              </w:rPr>
            </w:pPr>
            <w:r w:rsidRPr="006E47D1">
              <w:rPr>
                <w:rFonts w:eastAsia="Times New Roman"/>
                <w:color w:val="000000"/>
                <w:sz w:val="24"/>
                <w:szCs w:val="24"/>
              </w:rPr>
              <w:t>Ketua B</w:t>
            </w:r>
            <w:r w:rsidR="00DC6A9F">
              <w:rPr>
                <w:rFonts w:eastAsia="Times New Roman"/>
                <w:color w:val="000000"/>
                <w:sz w:val="24"/>
                <w:szCs w:val="24"/>
              </w:rPr>
              <w:t>amuskal</w:t>
            </w:r>
            <w:r w:rsidRPr="006E47D1">
              <w:rPr>
                <w:rFonts w:eastAsia="Times New Roman"/>
                <w:color w:val="000000"/>
                <w:sz w:val="24"/>
                <w:szCs w:val="24"/>
              </w:rPr>
              <w:t xml:space="preserve"> Girikarto</w:t>
            </w:r>
          </w:p>
          <w:p w14:paraId="35C040F1" w14:textId="77777777" w:rsidR="00122717" w:rsidRPr="006E47D1" w:rsidRDefault="00122717" w:rsidP="00C228BB">
            <w:pPr>
              <w:jc w:val="center"/>
              <w:rPr>
                <w:rFonts w:eastAsia="Times New Roman"/>
                <w:b/>
                <w:color w:val="000000"/>
                <w:sz w:val="24"/>
                <w:szCs w:val="24"/>
              </w:rPr>
            </w:pPr>
          </w:p>
          <w:p w14:paraId="2B882DE0" w14:textId="77777777" w:rsidR="00122717" w:rsidRPr="006E47D1" w:rsidRDefault="00122717" w:rsidP="00C228BB">
            <w:pPr>
              <w:jc w:val="center"/>
              <w:rPr>
                <w:rFonts w:eastAsia="Times New Roman"/>
                <w:b/>
                <w:color w:val="000000"/>
                <w:sz w:val="24"/>
                <w:szCs w:val="24"/>
              </w:rPr>
            </w:pPr>
          </w:p>
          <w:p w14:paraId="2254C4E4" w14:textId="77777777" w:rsidR="00122717" w:rsidRDefault="00122717" w:rsidP="00C228BB">
            <w:pPr>
              <w:rPr>
                <w:rFonts w:eastAsia="Times New Roman"/>
                <w:b/>
                <w:color w:val="000000"/>
                <w:sz w:val="24"/>
                <w:szCs w:val="24"/>
              </w:rPr>
            </w:pPr>
          </w:p>
          <w:p w14:paraId="2912227D" w14:textId="77777777" w:rsidR="00122717" w:rsidRPr="006E47D1" w:rsidRDefault="00122717" w:rsidP="00C228BB">
            <w:pPr>
              <w:rPr>
                <w:rFonts w:eastAsia="Times New Roman"/>
                <w:b/>
                <w:color w:val="000000"/>
                <w:sz w:val="24"/>
                <w:szCs w:val="24"/>
              </w:rPr>
            </w:pPr>
          </w:p>
          <w:p w14:paraId="37C1F013" w14:textId="77777777" w:rsidR="00122717" w:rsidRPr="006E47D1" w:rsidRDefault="00122717" w:rsidP="00C228BB">
            <w:pPr>
              <w:jc w:val="center"/>
              <w:rPr>
                <w:rFonts w:eastAsia="Times New Roman"/>
                <w:b/>
                <w:color w:val="000000"/>
                <w:sz w:val="24"/>
                <w:szCs w:val="24"/>
              </w:rPr>
            </w:pPr>
          </w:p>
          <w:p w14:paraId="2623DA80" w14:textId="77777777" w:rsidR="00122717" w:rsidRPr="006E47D1" w:rsidRDefault="00122717" w:rsidP="00C228BB">
            <w:pPr>
              <w:jc w:val="center"/>
              <w:rPr>
                <w:rFonts w:eastAsia="Times New Roman"/>
                <w:b/>
                <w:color w:val="000000"/>
                <w:sz w:val="24"/>
                <w:szCs w:val="24"/>
              </w:rPr>
            </w:pPr>
            <w:r>
              <w:rPr>
                <w:rFonts w:eastAsia="Times New Roman"/>
                <w:b/>
                <w:color w:val="000000"/>
                <w:sz w:val="24"/>
                <w:szCs w:val="24"/>
              </w:rPr>
              <w:t>SUYARDIYONO</w:t>
            </w:r>
          </w:p>
        </w:tc>
        <w:tc>
          <w:tcPr>
            <w:tcW w:w="5104" w:type="dxa"/>
          </w:tcPr>
          <w:p w14:paraId="488232EC" w14:textId="3C6C5543" w:rsidR="00122717" w:rsidRPr="006E47D1" w:rsidRDefault="00122717" w:rsidP="00C228BB">
            <w:pPr>
              <w:jc w:val="center"/>
              <w:rPr>
                <w:rFonts w:eastAsia="Times New Roman"/>
                <w:color w:val="000000"/>
                <w:sz w:val="24"/>
                <w:szCs w:val="24"/>
              </w:rPr>
            </w:pPr>
            <w:r w:rsidRPr="006E47D1">
              <w:rPr>
                <w:rFonts w:eastAsia="Times New Roman"/>
                <w:color w:val="000000"/>
                <w:sz w:val="24"/>
                <w:szCs w:val="24"/>
              </w:rPr>
              <w:t xml:space="preserve">Girikarto, </w:t>
            </w:r>
            <w:r w:rsidR="00DC6A9F">
              <w:rPr>
                <w:rFonts w:eastAsia="Times New Roman"/>
                <w:color w:val="000000"/>
                <w:sz w:val="24"/>
                <w:szCs w:val="24"/>
              </w:rPr>
              <w:t>18 Februari 2021</w:t>
            </w:r>
          </w:p>
          <w:p w14:paraId="45E85A15" w14:textId="77777777" w:rsidR="00122717" w:rsidRPr="006E47D1" w:rsidRDefault="00122717" w:rsidP="00C228BB">
            <w:pPr>
              <w:jc w:val="center"/>
              <w:rPr>
                <w:rFonts w:eastAsia="Times New Roman"/>
                <w:color w:val="000000"/>
                <w:sz w:val="24"/>
                <w:szCs w:val="24"/>
              </w:rPr>
            </w:pPr>
            <w:r>
              <w:rPr>
                <w:rFonts w:eastAsia="Times New Roman"/>
                <w:color w:val="000000"/>
                <w:sz w:val="24"/>
                <w:szCs w:val="24"/>
              </w:rPr>
              <w:t>Lurah</w:t>
            </w:r>
            <w:r w:rsidRPr="006E47D1">
              <w:rPr>
                <w:rFonts w:eastAsia="Times New Roman"/>
                <w:color w:val="000000"/>
                <w:sz w:val="24"/>
                <w:szCs w:val="24"/>
              </w:rPr>
              <w:t xml:space="preserve"> </w:t>
            </w:r>
            <w:r>
              <w:rPr>
                <w:rFonts w:eastAsia="Times New Roman"/>
                <w:color w:val="000000"/>
                <w:sz w:val="24"/>
                <w:szCs w:val="24"/>
              </w:rPr>
              <w:t>Girikarto</w:t>
            </w:r>
          </w:p>
          <w:p w14:paraId="7DD4A301" w14:textId="77777777" w:rsidR="00122717" w:rsidRPr="006E47D1" w:rsidRDefault="00122717" w:rsidP="00C228BB">
            <w:pPr>
              <w:jc w:val="center"/>
              <w:rPr>
                <w:rFonts w:eastAsia="Times New Roman"/>
                <w:color w:val="000000"/>
                <w:sz w:val="24"/>
                <w:szCs w:val="24"/>
              </w:rPr>
            </w:pPr>
          </w:p>
          <w:p w14:paraId="617E5339" w14:textId="77777777" w:rsidR="00122717" w:rsidRPr="006E47D1" w:rsidRDefault="00122717" w:rsidP="00C228BB">
            <w:pPr>
              <w:rPr>
                <w:rFonts w:eastAsia="Times New Roman"/>
                <w:color w:val="000000"/>
                <w:sz w:val="24"/>
                <w:szCs w:val="24"/>
              </w:rPr>
            </w:pPr>
          </w:p>
          <w:p w14:paraId="464BA745" w14:textId="77777777" w:rsidR="00122717" w:rsidRDefault="00122717" w:rsidP="00C228BB">
            <w:pPr>
              <w:jc w:val="center"/>
              <w:rPr>
                <w:rFonts w:eastAsia="Times New Roman"/>
                <w:color w:val="000000"/>
                <w:sz w:val="24"/>
                <w:szCs w:val="24"/>
              </w:rPr>
            </w:pPr>
          </w:p>
          <w:p w14:paraId="5F5CDBAE" w14:textId="77777777" w:rsidR="00122717" w:rsidRPr="006E47D1" w:rsidRDefault="00122717" w:rsidP="00C228BB">
            <w:pPr>
              <w:jc w:val="center"/>
              <w:rPr>
                <w:rFonts w:eastAsia="Times New Roman"/>
                <w:color w:val="000000"/>
                <w:sz w:val="24"/>
                <w:szCs w:val="24"/>
              </w:rPr>
            </w:pPr>
          </w:p>
          <w:p w14:paraId="08648558" w14:textId="77777777" w:rsidR="00122717" w:rsidRPr="006E47D1" w:rsidRDefault="00122717" w:rsidP="00C228BB">
            <w:pPr>
              <w:jc w:val="center"/>
              <w:rPr>
                <w:rFonts w:eastAsia="Times New Roman"/>
                <w:color w:val="000000"/>
                <w:sz w:val="24"/>
                <w:szCs w:val="24"/>
              </w:rPr>
            </w:pPr>
          </w:p>
          <w:p w14:paraId="135C405C" w14:textId="77777777" w:rsidR="00122717" w:rsidRPr="006E47D1" w:rsidRDefault="00122717" w:rsidP="00C228BB">
            <w:pPr>
              <w:jc w:val="center"/>
              <w:rPr>
                <w:rFonts w:eastAsia="Times New Roman"/>
                <w:b/>
                <w:color w:val="000000"/>
                <w:sz w:val="24"/>
                <w:szCs w:val="24"/>
              </w:rPr>
            </w:pPr>
            <w:r w:rsidRPr="006E47D1">
              <w:rPr>
                <w:rFonts w:eastAsia="Times New Roman"/>
                <w:b/>
                <w:color w:val="000000"/>
                <w:sz w:val="24"/>
                <w:szCs w:val="24"/>
              </w:rPr>
              <w:t>TUYADI</w:t>
            </w:r>
          </w:p>
        </w:tc>
      </w:tr>
    </w:tbl>
    <w:p w14:paraId="74BBA8FF" w14:textId="77777777" w:rsidR="00122717" w:rsidRPr="006E47D1" w:rsidRDefault="00122717" w:rsidP="00122717">
      <w:pPr>
        <w:rPr>
          <w:rFonts w:ascii="Times New Roman" w:eastAsia="Times New Roman" w:hAnsi="Times New Roman"/>
          <w:color w:val="000000"/>
          <w:sz w:val="24"/>
          <w:szCs w:val="24"/>
        </w:rPr>
      </w:pPr>
    </w:p>
    <w:p w14:paraId="5E4F2211" w14:textId="77777777" w:rsidR="00122717" w:rsidRPr="006E47D1" w:rsidRDefault="00122717" w:rsidP="00122717">
      <w:pPr>
        <w:rPr>
          <w:rFonts w:ascii="Times New Roman" w:eastAsia="Times New Roman" w:hAnsi="Times New Roman"/>
          <w:color w:val="000000"/>
          <w:sz w:val="24"/>
          <w:szCs w:val="24"/>
        </w:rPr>
      </w:pPr>
    </w:p>
    <w:p w14:paraId="1CDAC184" w14:textId="77777777" w:rsidR="00122717" w:rsidRPr="006E47D1" w:rsidRDefault="00122717" w:rsidP="00122717">
      <w:pPr>
        <w:rPr>
          <w:rFonts w:ascii="Times New Roman" w:eastAsia="Times New Roman" w:hAnsi="Times New Roman"/>
          <w:color w:val="000000"/>
          <w:sz w:val="24"/>
          <w:szCs w:val="24"/>
        </w:rPr>
      </w:pPr>
    </w:p>
    <w:p w14:paraId="0F3EA88B" w14:textId="77777777" w:rsidR="00122717" w:rsidRPr="006E47D1" w:rsidRDefault="00122717" w:rsidP="00122717">
      <w:pPr>
        <w:rPr>
          <w:rFonts w:ascii="Times New Roman" w:eastAsia="Times New Roman" w:hAnsi="Times New Roman"/>
          <w:color w:val="000000"/>
          <w:sz w:val="24"/>
          <w:szCs w:val="24"/>
        </w:rPr>
      </w:pPr>
    </w:p>
    <w:p w14:paraId="71D489D3" w14:textId="77777777" w:rsidR="00122717" w:rsidRPr="006E47D1" w:rsidRDefault="00122717" w:rsidP="00122717">
      <w:pPr>
        <w:rPr>
          <w:rFonts w:ascii="Times New Roman" w:eastAsia="Times New Roman" w:hAnsi="Times New Roman"/>
          <w:color w:val="000000"/>
          <w:sz w:val="24"/>
          <w:szCs w:val="24"/>
        </w:rPr>
      </w:pPr>
    </w:p>
    <w:p w14:paraId="01B85FBD" w14:textId="77777777" w:rsidR="00122717" w:rsidRPr="006E47D1" w:rsidRDefault="00122717" w:rsidP="00122717">
      <w:pPr>
        <w:rPr>
          <w:rFonts w:ascii="Times New Roman" w:eastAsia="Times New Roman" w:hAnsi="Times New Roman"/>
          <w:color w:val="000000"/>
          <w:sz w:val="24"/>
          <w:szCs w:val="24"/>
        </w:rPr>
      </w:pPr>
    </w:p>
    <w:p w14:paraId="193D8159" w14:textId="77777777" w:rsidR="00122717" w:rsidRPr="006E47D1" w:rsidRDefault="00122717" w:rsidP="00122717">
      <w:pPr>
        <w:rPr>
          <w:rFonts w:ascii="Times New Roman" w:eastAsia="Times New Roman" w:hAnsi="Times New Roman"/>
          <w:color w:val="000000"/>
          <w:sz w:val="24"/>
          <w:szCs w:val="24"/>
        </w:rPr>
      </w:pPr>
    </w:p>
    <w:p w14:paraId="6797E2D6" w14:textId="77777777" w:rsidR="00122717" w:rsidRPr="006E47D1" w:rsidRDefault="00122717" w:rsidP="00122717">
      <w:pPr>
        <w:rPr>
          <w:rFonts w:ascii="Times New Roman" w:eastAsia="Times New Roman" w:hAnsi="Times New Roman"/>
          <w:color w:val="000000"/>
          <w:sz w:val="24"/>
          <w:szCs w:val="24"/>
        </w:rPr>
      </w:pPr>
    </w:p>
    <w:p w14:paraId="48E622BA" w14:textId="77777777" w:rsidR="00122717" w:rsidRPr="006E47D1" w:rsidRDefault="00122717" w:rsidP="00122717">
      <w:pPr>
        <w:rPr>
          <w:rFonts w:ascii="Times New Roman" w:eastAsia="Times New Roman" w:hAnsi="Times New Roman"/>
          <w:color w:val="000000"/>
          <w:sz w:val="24"/>
          <w:szCs w:val="24"/>
        </w:rPr>
      </w:pPr>
    </w:p>
    <w:p w14:paraId="3FCF247E" w14:textId="77777777" w:rsidR="00122717" w:rsidRPr="006E47D1" w:rsidRDefault="00122717" w:rsidP="00122717">
      <w:pPr>
        <w:rPr>
          <w:rFonts w:ascii="Times New Roman" w:eastAsia="Times New Roman" w:hAnsi="Times New Roman"/>
          <w:color w:val="000000"/>
          <w:sz w:val="24"/>
          <w:szCs w:val="24"/>
        </w:rPr>
      </w:pPr>
    </w:p>
    <w:p w14:paraId="08B7D755" w14:textId="77777777" w:rsidR="00122717" w:rsidRPr="006E47D1" w:rsidRDefault="00122717" w:rsidP="00122717">
      <w:pPr>
        <w:rPr>
          <w:rFonts w:ascii="Times New Roman" w:eastAsia="Times New Roman" w:hAnsi="Times New Roman"/>
          <w:color w:val="000000"/>
          <w:sz w:val="24"/>
          <w:szCs w:val="24"/>
        </w:rPr>
      </w:pPr>
    </w:p>
    <w:p w14:paraId="0FCC9E64" w14:textId="77777777" w:rsidR="00122717" w:rsidRPr="006E47D1" w:rsidRDefault="00122717" w:rsidP="00122717">
      <w:pPr>
        <w:rPr>
          <w:rFonts w:ascii="Times New Roman" w:eastAsia="Times New Roman" w:hAnsi="Times New Roman"/>
          <w:color w:val="000000"/>
          <w:sz w:val="24"/>
          <w:szCs w:val="24"/>
        </w:rPr>
      </w:pPr>
    </w:p>
    <w:p w14:paraId="37E512E2" w14:textId="77777777" w:rsidR="00122717" w:rsidRPr="006E47D1" w:rsidRDefault="00122717" w:rsidP="00122717">
      <w:pPr>
        <w:rPr>
          <w:rFonts w:ascii="Times New Roman" w:eastAsia="Times New Roman" w:hAnsi="Times New Roman"/>
          <w:color w:val="000000"/>
          <w:sz w:val="24"/>
          <w:szCs w:val="24"/>
        </w:rPr>
      </w:pPr>
    </w:p>
    <w:p w14:paraId="6A12368D" w14:textId="77777777" w:rsidR="00122717" w:rsidRDefault="00122717" w:rsidP="00122717">
      <w:pPr>
        <w:rPr>
          <w:rFonts w:ascii="Times New Roman" w:eastAsia="Times New Roman" w:hAnsi="Times New Roman"/>
          <w:color w:val="000000"/>
          <w:sz w:val="24"/>
          <w:szCs w:val="24"/>
        </w:rPr>
      </w:pPr>
    </w:p>
    <w:p w14:paraId="57C39FE1" w14:textId="77777777" w:rsidR="00122717" w:rsidRDefault="00122717" w:rsidP="00122717">
      <w:pPr>
        <w:rPr>
          <w:rFonts w:ascii="Times New Roman" w:eastAsia="Times New Roman" w:hAnsi="Times New Roman"/>
          <w:color w:val="000000"/>
          <w:sz w:val="24"/>
          <w:szCs w:val="24"/>
        </w:rPr>
      </w:pPr>
    </w:p>
    <w:p w14:paraId="06D960B8" w14:textId="77777777" w:rsidR="00122717" w:rsidRDefault="00122717" w:rsidP="00122717">
      <w:pPr>
        <w:rPr>
          <w:rFonts w:ascii="Times New Roman" w:eastAsia="Times New Roman" w:hAnsi="Times New Roman"/>
          <w:color w:val="000000"/>
          <w:sz w:val="24"/>
          <w:szCs w:val="24"/>
        </w:rPr>
      </w:pPr>
    </w:p>
    <w:p w14:paraId="7973C164" w14:textId="77777777" w:rsidR="00DC6A9F" w:rsidRDefault="00DC6A9F" w:rsidP="00122717">
      <w:pPr>
        <w:rPr>
          <w:rFonts w:ascii="Times New Roman" w:eastAsia="Times New Roman" w:hAnsi="Times New Roman"/>
          <w:color w:val="000000"/>
          <w:sz w:val="24"/>
          <w:szCs w:val="24"/>
        </w:rPr>
      </w:pPr>
    </w:p>
    <w:p w14:paraId="68CF140F" w14:textId="77777777" w:rsidR="00DC6A9F" w:rsidRDefault="00DC6A9F" w:rsidP="00122717">
      <w:pPr>
        <w:rPr>
          <w:rFonts w:ascii="Times New Roman" w:eastAsia="Times New Roman" w:hAnsi="Times New Roman"/>
          <w:color w:val="000000"/>
          <w:sz w:val="24"/>
          <w:szCs w:val="24"/>
        </w:rPr>
      </w:pPr>
    </w:p>
    <w:p w14:paraId="6B4171AB" w14:textId="77777777" w:rsidR="00DC6A9F" w:rsidRDefault="00DC6A9F" w:rsidP="00122717">
      <w:pPr>
        <w:rPr>
          <w:rFonts w:ascii="Times New Roman" w:eastAsia="Times New Roman" w:hAnsi="Times New Roman"/>
          <w:color w:val="000000"/>
          <w:sz w:val="24"/>
          <w:szCs w:val="24"/>
        </w:rPr>
      </w:pPr>
    </w:p>
    <w:p w14:paraId="48B28E61" w14:textId="77777777" w:rsidR="00DC6A9F" w:rsidRPr="006E47D1" w:rsidRDefault="00DC6A9F" w:rsidP="00122717">
      <w:pPr>
        <w:rPr>
          <w:rFonts w:ascii="Times New Roman" w:eastAsia="Times New Roman" w:hAnsi="Times New Roman"/>
          <w:color w:val="000000"/>
          <w:sz w:val="24"/>
          <w:szCs w:val="24"/>
        </w:rPr>
      </w:pPr>
    </w:p>
    <w:p w14:paraId="5C602E7C" w14:textId="77777777" w:rsidR="00122717" w:rsidRPr="006E47D1" w:rsidRDefault="00122717" w:rsidP="00122717">
      <w:pPr>
        <w:jc w:val="center"/>
        <w:rPr>
          <w:rFonts w:eastAsia="Times New Roman"/>
          <w:b/>
          <w:color w:val="000000"/>
          <w:sz w:val="24"/>
          <w:szCs w:val="24"/>
        </w:rPr>
      </w:pPr>
      <w:r w:rsidRPr="006E47D1">
        <w:rPr>
          <w:rFonts w:eastAsia="Times New Roman"/>
          <w:b/>
          <w:color w:val="000000"/>
          <w:sz w:val="24"/>
          <w:szCs w:val="24"/>
        </w:rPr>
        <w:lastRenderedPageBreak/>
        <w:t>DAFTAR HADIR</w:t>
      </w:r>
    </w:p>
    <w:p w14:paraId="5C6ED4F0" w14:textId="77777777" w:rsidR="00DC6A9F" w:rsidRDefault="00122717" w:rsidP="00122717">
      <w:pPr>
        <w:jc w:val="center"/>
        <w:rPr>
          <w:rFonts w:eastAsia="Times New Roman"/>
          <w:b/>
          <w:bCs/>
          <w:color w:val="000000"/>
          <w:sz w:val="24"/>
          <w:szCs w:val="24"/>
        </w:rPr>
      </w:pPr>
      <w:r w:rsidRPr="006E47D1">
        <w:rPr>
          <w:rFonts w:eastAsia="Times New Roman"/>
          <w:b/>
          <w:bCs/>
          <w:color w:val="000000"/>
          <w:sz w:val="24"/>
          <w:szCs w:val="24"/>
        </w:rPr>
        <w:t xml:space="preserve">RAPAT PEMERINTAH </w:t>
      </w:r>
      <w:r>
        <w:rPr>
          <w:rFonts w:eastAsia="Times New Roman"/>
          <w:b/>
          <w:bCs/>
          <w:color w:val="000000"/>
          <w:sz w:val="24"/>
          <w:szCs w:val="24"/>
        </w:rPr>
        <w:t>KALURAHAN</w:t>
      </w:r>
      <w:r w:rsidRPr="006E47D1">
        <w:rPr>
          <w:rFonts w:eastAsia="Times New Roman"/>
          <w:b/>
          <w:bCs/>
          <w:color w:val="000000"/>
          <w:sz w:val="24"/>
          <w:szCs w:val="24"/>
        </w:rPr>
        <w:t xml:space="preserve"> DAN B</w:t>
      </w:r>
      <w:r w:rsidR="00DC6A9F">
        <w:rPr>
          <w:rFonts w:eastAsia="Times New Roman"/>
          <w:b/>
          <w:bCs/>
          <w:color w:val="000000"/>
          <w:sz w:val="24"/>
          <w:szCs w:val="24"/>
        </w:rPr>
        <w:t>AMUSKAL</w:t>
      </w:r>
    </w:p>
    <w:p w14:paraId="70E43B5D" w14:textId="22EBE643" w:rsidR="00122717" w:rsidRPr="006E47D1" w:rsidRDefault="00122717" w:rsidP="00122717">
      <w:pPr>
        <w:jc w:val="center"/>
        <w:rPr>
          <w:rFonts w:eastAsia="Times New Roman"/>
          <w:b/>
          <w:bCs/>
          <w:color w:val="000000"/>
          <w:sz w:val="24"/>
          <w:szCs w:val="24"/>
        </w:rPr>
      </w:pPr>
      <w:r w:rsidRPr="006E47D1">
        <w:rPr>
          <w:rFonts w:eastAsia="Times New Roman"/>
          <w:b/>
          <w:bCs/>
          <w:color w:val="000000"/>
          <w:sz w:val="24"/>
          <w:szCs w:val="24"/>
        </w:rPr>
        <w:t xml:space="preserve"> </w:t>
      </w:r>
      <w:r>
        <w:rPr>
          <w:rFonts w:eastAsia="Times New Roman"/>
          <w:b/>
          <w:bCs/>
          <w:color w:val="000000"/>
          <w:sz w:val="24"/>
          <w:szCs w:val="24"/>
        </w:rPr>
        <w:t>KALURAHAN</w:t>
      </w:r>
      <w:r w:rsidRPr="006E47D1">
        <w:rPr>
          <w:rFonts w:eastAsia="Times New Roman"/>
          <w:b/>
          <w:bCs/>
          <w:color w:val="000000"/>
          <w:sz w:val="24"/>
          <w:szCs w:val="24"/>
        </w:rPr>
        <w:t xml:space="preserve"> GIRIKARTO</w:t>
      </w:r>
    </w:p>
    <w:p w14:paraId="46748948" w14:textId="77777777" w:rsidR="00DC6A9F" w:rsidRPr="000E2FF8" w:rsidRDefault="00122717" w:rsidP="00DC6A9F">
      <w:pPr>
        <w:pStyle w:val="BodyText"/>
        <w:spacing w:before="1"/>
        <w:ind w:left="426"/>
        <w:jc w:val="center"/>
        <w:rPr>
          <w:b/>
          <w:color w:val="000000" w:themeColor="text1"/>
          <w:sz w:val="28"/>
          <w:szCs w:val="28"/>
        </w:rPr>
      </w:pPr>
      <w:r>
        <w:rPr>
          <w:rFonts w:eastAsia="Times New Roman"/>
          <w:b/>
          <w:bCs/>
          <w:color w:val="000000"/>
        </w:rPr>
        <w:t>PENYEPAKATAN</w:t>
      </w:r>
      <w:r w:rsidRPr="006E47D1">
        <w:rPr>
          <w:rFonts w:eastAsia="Times New Roman"/>
          <w:b/>
          <w:bCs/>
          <w:color w:val="000000"/>
        </w:rPr>
        <w:t xml:space="preserve"> PERATURAN </w:t>
      </w:r>
      <w:r>
        <w:rPr>
          <w:rFonts w:eastAsia="Times New Roman"/>
          <w:b/>
          <w:bCs/>
          <w:color w:val="000000"/>
        </w:rPr>
        <w:t>KALURAHAN</w:t>
      </w:r>
      <w:r w:rsidRPr="006E47D1">
        <w:rPr>
          <w:rFonts w:eastAsia="Times New Roman"/>
          <w:b/>
          <w:bCs/>
          <w:color w:val="000000"/>
        </w:rPr>
        <w:t xml:space="preserve"> TENTANG </w:t>
      </w:r>
      <w:r w:rsidR="00DC6A9F" w:rsidRPr="00DC6A9F">
        <w:rPr>
          <w:b/>
          <w:color w:val="000000" w:themeColor="text1"/>
        </w:rPr>
        <w:t xml:space="preserve">PEMBERLAKUKAN PEMBATASAN KEGIATAN MASYARAKAT DAN PELAKSANAAN POSKO PENANGANAN CORONA VIRUS DISEASE 2019 (COVID-19) DI </w:t>
      </w:r>
      <w:r w:rsidR="00DC6A9F" w:rsidRPr="00DC6A9F">
        <w:rPr>
          <w:b/>
          <w:color w:val="000000" w:themeColor="text1"/>
          <w:lang w:val="id-ID"/>
        </w:rPr>
        <w:t xml:space="preserve">KALURAHAN </w:t>
      </w:r>
      <w:r w:rsidR="00DC6A9F" w:rsidRPr="00DC6A9F">
        <w:rPr>
          <w:b/>
          <w:color w:val="000000" w:themeColor="text1"/>
        </w:rPr>
        <w:t>GIRIKARTO</w:t>
      </w:r>
    </w:p>
    <w:p w14:paraId="0C59D760" w14:textId="228AEB60" w:rsidR="00122717" w:rsidRPr="006E47D1" w:rsidRDefault="00122717" w:rsidP="00DC6A9F">
      <w:pPr>
        <w:jc w:val="center"/>
        <w:rPr>
          <w:rFonts w:eastAsia="Times New Roman"/>
          <w:color w:val="000000"/>
          <w:sz w:val="24"/>
          <w:szCs w:val="24"/>
        </w:rPr>
      </w:pPr>
    </w:p>
    <w:tbl>
      <w:tblPr>
        <w:tblW w:w="9007"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2648"/>
        <w:gridCol w:w="1746"/>
        <w:gridCol w:w="1776"/>
        <w:gridCol w:w="1095"/>
        <w:gridCol w:w="1060"/>
      </w:tblGrid>
      <w:tr w:rsidR="00122717" w:rsidRPr="006E47D1" w14:paraId="3F3E1532" w14:textId="77777777" w:rsidTr="00C228BB">
        <w:trPr>
          <w:trHeight w:val="588"/>
        </w:trPr>
        <w:tc>
          <w:tcPr>
            <w:tcW w:w="682" w:type="dxa"/>
            <w:shd w:val="clear" w:color="auto" w:fill="auto"/>
            <w:vAlign w:val="center"/>
          </w:tcPr>
          <w:p w14:paraId="6DA84162" w14:textId="77777777" w:rsidR="00122717" w:rsidRPr="006E47D1" w:rsidRDefault="00122717" w:rsidP="00C228BB">
            <w:pPr>
              <w:jc w:val="center"/>
              <w:rPr>
                <w:rFonts w:eastAsia="Times New Roman"/>
                <w:b/>
                <w:color w:val="000000"/>
                <w:sz w:val="28"/>
                <w:szCs w:val="28"/>
                <w:lang w:val="id-ID" w:eastAsia="id-ID"/>
              </w:rPr>
            </w:pPr>
            <w:r w:rsidRPr="006E47D1">
              <w:rPr>
                <w:rFonts w:eastAsia="Times New Roman"/>
                <w:b/>
                <w:color w:val="000000"/>
                <w:sz w:val="28"/>
                <w:szCs w:val="28"/>
                <w:lang w:val="id-ID" w:eastAsia="id-ID"/>
              </w:rPr>
              <w:t>NO</w:t>
            </w:r>
          </w:p>
        </w:tc>
        <w:tc>
          <w:tcPr>
            <w:tcW w:w="2648" w:type="dxa"/>
            <w:shd w:val="clear" w:color="auto" w:fill="auto"/>
            <w:vAlign w:val="center"/>
          </w:tcPr>
          <w:p w14:paraId="6AE13FB0" w14:textId="77777777" w:rsidR="00122717" w:rsidRPr="006E47D1" w:rsidRDefault="00122717" w:rsidP="00C228BB">
            <w:pPr>
              <w:jc w:val="center"/>
              <w:rPr>
                <w:rFonts w:eastAsia="Times New Roman"/>
                <w:b/>
                <w:color w:val="000000"/>
                <w:sz w:val="28"/>
                <w:szCs w:val="28"/>
                <w:lang w:val="id-ID" w:eastAsia="id-ID"/>
              </w:rPr>
            </w:pPr>
            <w:r w:rsidRPr="006E47D1">
              <w:rPr>
                <w:rFonts w:eastAsia="Times New Roman"/>
                <w:b/>
                <w:color w:val="000000"/>
                <w:sz w:val="28"/>
                <w:szCs w:val="28"/>
                <w:lang w:val="id-ID" w:eastAsia="id-ID"/>
              </w:rPr>
              <w:t>NAMA</w:t>
            </w:r>
          </w:p>
        </w:tc>
        <w:tc>
          <w:tcPr>
            <w:tcW w:w="1746" w:type="dxa"/>
            <w:shd w:val="clear" w:color="auto" w:fill="auto"/>
            <w:vAlign w:val="center"/>
          </w:tcPr>
          <w:p w14:paraId="5E554323" w14:textId="77777777" w:rsidR="00122717" w:rsidRPr="006E47D1" w:rsidRDefault="00122717" w:rsidP="00C228BB">
            <w:pPr>
              <w:jc w:val="center"/>
              <w:rPr>
                <w:rFonts w:eastAsia="Times New Roman"/>
                <w:b/>
                <w:color w:val="000000"/>
                <w:sz w:val="28"/>
                <w:szCs w:val="28"/>
                <w:lang w:val="id-ID" w:eastAsia="id-ID"/>
              </w:rPr>
            </w:pPr>
            <w:r w:rsidRPr="006E47D1">
              <w:rPr>
                <w:rFonts w:eastAsia="Times New Roman"/>
                <w:b/>
                <w:color w:val="000000"/>
                <w:sz w:val="28"/>
                <w:szCs w:val="28"/>
                <w:lang w:val="id-ID" w:eastAsia="id-ID"/>
              </w:rPr>
              <w:t>JABATAN</w:t>
            </w:r>
          </w:p>
        </w:tc>
        <w:tc>
          <w:tcPr>
            <w:tcW w:w="1776" w:type="dxa"/>
            <w:shd w:val="clear" w:color="auto" w:fill="auto"/>
            <w:vAlign w:val="center"/>
          </w:tcPr>
          <w:p w14:paraId="07FD8DD4" w14:textId="77777777" w:rsidR="00122717" w:rsidRPr="006E47D1" w:rsidRDefault="00122717" w:rsidP="00C228BB">
            <w:pPr>
              <w:jc w:val="center"/>
              <w:rPr>
                <w:rFonts w:eastAsia="Times New Roman"/>
                <w:b/>
                <w:color w:val="000000"/>
                <w:sz w:val="28"/>
                <w:szCs w:val="28"/>
                <w:lang w:val="id-ID" w:eastAsia="id-ID"/>
              </w:rPr>
            </w:pPr>
            <w:r w:rsidRPr="006E47D1">
              <w:rPr>
                <w:rFonts w:eastAsia="Times New Roman"/>
                <w:b/>
                <w:color w:val="000000"/>
                <w:sz w:val="28"/>
                <w:szCs w:val="28"/>
                <w:lang w:val="id-ID" w:eastAsia="id-ID"/>
              </w:rPr>
              <w:t>ALAMAT</w:t>
            </w:r>
          </w:p>
        </w:tc>
        <w:tc>
          <w:tcPr>
            <w:tcW w:w="2155" w:type="dxa"/>
            <w:gridSpan w:val="2"/>
            <w:shd w:val="clear" w:color="auto" w:fill="auto"/>
            <w:vAlign w:val="center"/>
          </w:tcPr>
          <w:p w14:paraId="2536B803" w14:textId="77777777" w:rsidR="00122717" w:rsidRPr="006E47D1" w:rsidRDefault="00122717" w:rsidP="00C228BB">
            <w:pPr>
              <w:jc w:val="center"/>
              <w:rPr>
                <w:rFonts w:eastAsia="Times New Roman"/>
                <w:b/>
                <w:color w:val="000000"/>
                <w:sz w:val="28"/>
                <w:szCs w:val="28"/>
                <w:lang w:val="id-ID" w:eastAsia="id-ID"/>
              </w:rPr>
            </w:pPr>
            <w:r w:rsidRPr="006E47D1">
              <w:rPr>
                <w:rFonts w:eastAsia="Times New Roman"/>
                <w:b/>
                <w:color w:val="000000"/>
                <w:sz w:val="28"/>
                <w:szCs w:val="28"/>
                <w:lang w:val="id-ID" w:eastAsia="id-ID"/>
              </w:rPr>
              <w:t>TANDA TANGAN</w:t>
            </w:r>
          </w:p>
        </w:tc>
      </w:tr>
      <w:tr w:rsidR="00122717" w:rsidRPr="006E47D1" w14:paraId="3D054560" w14:textId="77777777" w:rsidTr="00C228BB">
        <w:tc>
          <w:tcPr>
            <w:tcW w:w="682" w:type="dxa"/>
            <w:shd w:val="clear" w:color="auto" w:fill="auto"/>
          </w:tcPr>
          <w:p w14:paraId="4BBFEB4A"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1CB264B4"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02CE19AC"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37BB8B84"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30E40AFE"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37867A0E" w14:textId="77777777" w:rsidR="00122717" w:rsidRPr="006E47D1" w:rsidRDefault="00122717" w:rsidP="00C228BB">
            <w:pPr>
              <w:rPr>
                <w:rFonts w:eastAsia="Times New Roman"/>
                <w:color w:val="000000"/>
                <w:sz w:val="32"/>
                <w:szCs w:val="32"/>
                <w:lang w:val="id-ID" w:eastAsia="id-ID"/>
              </w:rPr>
            </w:pPr>
          </w:p>
        </w:tc>
      </w:tr>
      <w:tr w:rsidR="00122717" w:rsidRPr="006E47D1" w14:paraId="29820576" w14:textId="77777777" w:rsidTr="00C228BB">
        <w:tc>
          <w:tcPr>
            <w:tcW w:w="682" w:type="dxa"/>
            <w:shd w:val="clear" w:color="auto" w:fill="auto"/>
          </w:tcPr>
          <w:p w14:paraId="0E4348FF"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46541F4D"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24419D73"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0441FB67"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725661DA"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76F4D450" w14:textId="77777777" w:rsidR="00122717" w:rsidRPr="006E47D1" w:rsidRDefault="00122717" w:rsidP="00C228BB">
            <w:pPr>
              <w:rPr>
                <w:rFonts w:eastAsia="Times New Roman"/>
                <w:color w:val="000000"/>
                <w:sz w:val="32"/>
                <w:szCs w:val="32"/>
                <w:lang w:val="id-ID" w:eastAsia="id-ID"/>
              </w:rPr>
            </w:pPr>
          </w:p>
        </w:tc>
      </w:tr>
      <w:tr w:rsidR="00122717" w:rsidRPr="006E47D1" w14:paraId="59C56671" w14:textId="77777777" w:rsidTr="00C228BB">
        <w:tc>
          <w:tcPr>
            <w:tcW w:w="682" w:type="dxa"/>
            <w:shd w:val="clear" w:color="auto" w:fill="auto"/>
          </w:tcPr>
          <w:p w14:paraId="7C185834"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4CFCC903"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18B85754"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72FADFD2"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1D695EDF"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6E6953EC" w14:textId="77777777" w:rsidR="00122717" w:rsidRPr="006E47D1" w:rsidRDefault="00122717" w:rsidP="00C228BB">
            <w:pPr>
              <w:rPr>
                <w:rFonts w:eastAsia="Times New Roman"/>
                <w:color w:val="000000"/>
                <w:sz w:val="32"/>
                <w:szCs w:val="32"/>
                <w:lang w:val="id-ID" w:eastAsia="id-ID"/>
              </w:rPr>
            </w:pPr>
          </w:p>
        </w:tc>
      </w:tr>
      <w:tr w:rsidR="00122717" w:rsidRPr="006E47D1" w14:paraId="3D411943" w14:textId="77777777" w:rsidTr="00C228BB">
        <w:tc>
          <w:tcPr>
            <w:tcW w:w="682" w:type="dxa"/>
            <w:shd w:val="clear" w:color="auto" w:fill="auto"/>
          </w:tcPr>
          <w:p w14:paraId="04F7D180"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322CC3D0"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7A60D1C2"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6F5BFF74"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3763E846"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0ED284E6" w14:textId="77777777" w:rsidR="00122717" w:rsidRPr="006E47D1" w:rsidRDefault="00122717" w:rsidP="00C228BB">
            <w:pPr>
              <w:rPr>
                <w:rFonts w:eastAsia="Times New Roman"/>
                <w:color w:val="000000"/>
                <w:sz w:val="32"/>
                <w:szCs w:val="32"/>
                <w:lang w:val="id-ID" w:eastAsia="id-ID"/>
              </w:rPr>
            </w:pPr>
          </w:p>
        </w:tc>
      </w:tr>
      <w:tr w:rsidR="00122717" w:rsidRPr="006E47D1" w14:paraId="31270DDB" w14:textId="77777777" w:rsidTr="00C228BB">
        <w:tc>
          <w:tcPr>
            <w:tcW w:w="682" w:type="dxa"/>
            <w:shd w:val="clear" w:color="auto" w:fill="auto"/>
          </w:tcPr>
          <w:p w14:paraId="0572F18A"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25A8F893"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5E54F724"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7C9A14D0"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3E1D6F9E"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0A4FC436" w14:textId="77777777" w:rsidR="00122717" w:rsidRPr="006E47D1" w:rsidRDefault="00122717" w:rsidP="00C228BB">
            <w:pPr>
              <w:rPr>
                <w:rFonts w:eastAsia="Times New Roman"/>
                <w:color w:val="000000"/>
                <w:sz w:val="32"/>
                <w:szCs w:val="32"/>
                <w:lang w:val="id-ID" w:eastAsia="id-ID"/>
              </w:rPr>
            </w:pPr>
          </w:p>
        </w:tc>
      </w:tr>
      <w:tr w:rsidR="00122717" w:rsidRPr="006E47D1" w14:paraId="11EB943B" w14:textId="77777777" w:rsidTr="00C228BB">
        <w:tc>
          <w:tcPr>
            <w:tcW w:w="682" w:type="dxa"/>
            <w:shd w:val="clear" w:color="auto" w:fill="auto"/>
          </w:tcPr>
          <w:p w14:paraId="424B53EA"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5EDF0B2D"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2DBCAF04"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3A92F4FC"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32CD3ACB"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06555005" w14:textId="77777777" w:rsidR="00122717" w:rsidRPr="006E47D1" w:rsidRDefault="00122717" w:rsidP="00C228BB">
            <w:pPr>
              <w:rPr>
                <w:rFonts w:eastAsia="Times New Roman"/>
                <w:color w:val="000000"/>
                <w:sz w:val="32"/>
                <w:szCs w:val="32"/>
                <w:lang w:val="id-ID" w:eastAsia="id-ID"/>
              </w:rPr>
            </w:pPr>
          </w:p>
        </w:tc>
      </w:tr>
      <w:tr w:rsidR="00122717" w:rsidRPr="006E47D1" w14:paraId="6C1CC02D" w14:textId="77777777" w:rsidTr="00C228BB">
        <w:tc>
          <w:tcPr>
            <w:tcW w:w="682" w:type="dxa"/>
            <w:shd w:val="clear" w:color="auto" w:fill="auto"/>
          </w:tcPr>
          <w:p w14:paraId="15A248B1"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0DCB7D0E"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528931E4"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744BCD52"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1B10A64C"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68C86D7A" w14:textId="77777777" w:rsidR="00122717" w:rsidRPr="006E47D1" w:rsidRDefault="00122717" w:rsidP="00C228BB">
            <w:pPr>
              <w:rPr>
                <w:rFonts w:eastAsia="Times New Roman"/>
                <w:color w:val="000000"/>
                <w:sz w:val="32"/>
                <w:szCs w:val="32"/>
                <w:lang w:val="id-ID" w:eastAsia="id-ID"/>
              </w:rPr>
            </w:pPr>
          </w:p>
        </w:tc>
      </w:tr>
      <w:tr w:rsidR="00122717" w:rsidRPr="006E47D1" w14:paraId="1756FD4A" w14:textId="77777777" w:rsidTr="00C228BB">
        <w:tc>
          <w:tcPr>
            <w:tcW w:w="682" w:type="dxa"/>
            <w:shd w:val="clear" w:color="auto" w:fill="auto"/>
          </w:tcPr>
          <w:p w14:paraId="26057CE7"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3B957BD1"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70BBC8DB"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6F1561C8"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225528F9"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3811A0EA" w14:textId="77777777" w:rsidR="00122717" w:rsidRPr="006E47D1" w:rsidRDefault="00122717" w:rsidP="00C228BB">
            <w:pPr>
              <w:rPr>
                <w:rFonts w:eastAsia="Times New Roman"/>
                <w:color w:val="000000"/>
                <w:sz w:val="32"/>
                <w:szCs w:val="32"/>
                <w:lang w:val="id-ID" w:eastAsia="id-ID"/>
              </w:rPr>
            </w:pPr>
          </w:p>
        </w:tc>
      </w:tr>
      <w:tr w:rsidR="00122717" w:rsidRPr="006E47D1" w14:paraId="3BD7C520" w14:textId="77777777" w:rsidTr="00C228BB">
        <w:tc>
          <w:tcPr>
            <w:tcW w:w="682" w:type="dxa"/>
            <w:shd w:val="clear" w:color="auto" w:fill="auto"/>
          </w:tcPr>
          <w:p w14:paraId="7F3FAFE9"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494C680B"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13404524"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23A93312"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2D190DD6"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35348B7B" w14:textId="77777777" w:rsidR="00122717" w:rsidRPr="006E47D1" w:rsidRDefault="00122717" w:rsidP="00C228BB">
            <w:pPr>
              <w:rPr>
                <w:rFonts w:eastAsia="Times New Roman"/>
                <w:color w:val="000000"/>
                <w:sz w:val="32"/>
                <w:szCs w:val="32"/>
                <w:lang w:val="id-ID" w:eastAsia="id-ID"/>
              </w:rPr>
            </w:pPr>
          </w:p>
        </w:tc>
      </w:tr>
      <w:tr w:rsidR="00122717" w:rsidRPr="006E47D1" w14:paraId="304047DC" w14:textId="77777777" w:rsidTr="00C228BB">
        <w:tc>
          <w:tcPr>
            <w:tcW w:w="682" w:type="dxa"/>
            <w:shd w:val="clear" w:color="auto" w:fill="auto"/>
          </w:tcPr>
          <w:p w14:paraId="5FB2357D"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52BAE695"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672CCABA"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3C6A314A"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50F1B70D"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64085F63" w14:textId="77777777" w:rsidR="00122717" w:rsidRPr="006E47D1" w:rsidRDefault="00122717" w:rsidP="00C228BB">
            <w:pPr>
              <w:rPr>
                <w:rFonts w:eastAsia="Times New Roman"/>
                <w:color w:val="000000"/>
                <w:sz w:val="32"/>
                <w:szCs w:val="32"/>
                <w:lang w:val="id-ID" w:eastAsia="id-ID"/>
              </w:rPr>
            </w:pPr>
          </w:p>
        </w:tc>
      </w:tr>
      <w:tr w:rsidR="00122717" w:rsidRPr="006E47D1" w14:paraId="6816B9D8" w14:textId="77777777" w:rsidTr="00C228BB">
        <w:tc>
          <w:tcPr>
            <w:tcW w:w="682" w:type="dxa"/>
            <w:shd w:val="clear" w:color="auto" w:fill="auto"/>
          </w:tcPr>
          <w:p w14:paraId="2D11962B"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16BAC1E5"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15AD329B"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307B1191"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7C5DB66C"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322C49C4" w14:textId="77777777" w:rsidR="00122717" w:rsidRPr="006E47D1" w:rsidRDefault="00122717" w:rsidP="00C228BB">
            <w:pPr>
              <w:rPr>
                <w:rFonts w:eastAsia="Times New Roman"/>
                <w:color w:val="000000"/>
                <w:sz w:val="32"/>
                <w:szCs w:val="32"/>
                <w:lang w:val="id-ID" w:eastAsia="id-ID"/>
              </w:rPr>
            </w:pPr>
          </w:p>
        </w:tc>
      </w:tr>
      <w:tr w:rsidR="00122717" w:rsidRPr="006E47D1" w14:paraId="4585559D" w14:textId="77777777" w:rsidTr="00C228BB">
        <w:tc>
          <w:tcPr>
            <w:tcW w:w="682" w:type="dxa"/>
            <w:shd w:val="clear" w:color="auto" w:fill="auto"/>
          </w:tcPr>
          <w:p w14:paraId="4AE484E9"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3BCBB8A2"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1176FE77"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1D0CC604"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0E15566E"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63A17EAB" w14:textId="77777777" w:rsidR="00122717" w:rsidRPr="006E47D1" w:rsidRDefault="00122717" w:rsidP="00C228BB">
            <w:pPr>
              <w:rPr>
                <w:rFonts w:eastAsia="Times New Roman"/>
                <w:color w:val="000000"/>
                <w:sz w:val="32"/>
                <w:szCs w:val="32"/>
                <w:lang w:val="id-ID" w:eastAsia="id-ID"/>
              </w:rPr>
            </w:pPr>
          </w:p>
        </w:tc>
      </w:tr>
      <w:tr w:rsidR="00122717" w:rsidRPr="006E47D1" w14:paraId="4A4D8D5D" w14:textId="77777777" w:rsidTr="00C228BB">
        <w:tc>
          <w:tcPr>
            <w:tcW w:w="682" w:type="dxa"/>
            <w:shd w:val="clear" w:color="auto" w:fill="auto"/>
          </w:tcPr>
          <w:p w14:paraId="27324CAA"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4FB3ED6C"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44A83601"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042CA22D"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3F565BB5"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6F0913E8" w14:textId="77777777" w:rsidR="00122717" w:rsidRPr="006E47D1" w:rsidRDefault="00122717" w:rsidP="00C228BB">
            <w:pPr>
              <w:rPr>
                <w:rFonts w:eastAsia="Times New Roman"/>
                <w:color w:val="000000"/>
                <w:sz w:val="32"/>
                <w:szCs w:val="32"/>
                <w:lang w:val="id-ID" w:eastAsia="id-ID"/>
              </w:rPr>
            </w:pPr>
          </w:p>
        </w:tc>
      </w:tr>
      <w:tr w:rsidR="00122717" w:rsidRPr="006E47D1" w14:paraId="20B49784" w14:textId="77777777" w:rsidTr="00C228BB">
        <w:tc>
          <w:tcPr>
            <w:tcW w:w="682" w:type="dxa"/>
            <w:shd w:val="clear" w:color="auto" w:fill="auto"/>
          </w:tcPr>
          <w:p w14:paraId="1C34F9C9"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375F550F"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5F4EED66"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71F650CC"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11868DC9"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71FA0C3E" w14:textId="77777777" w:rsidR="00122717" w:rsidRPr="006E47D1" w:rsidRDefault="00122717" w:rsidP="00C228BB">
            <w:pPr>
              <w:rPr>
                <w:rFonts w:eastAsia="Times New Roman"/>
                <w:color w:val="000000"/>
                <w:sz w:val="32"/>
                <w:szCs w:val="32"/>
                <w:lang w:val="id-ID" w:eastAsia="id-ID"/>
              </w:rPr>
            </w:pPr>
          </w:p>
        </w:tc>
      </w:tr>
      <w:tr w:rsidR="00122717" w:rsidRPr="006E47D1" w14:paraId="6D13718D" w14:textId="77777777" w:rsidTr="00C228BB">
        <w:tc>
          <w:tcPr>
            <w:tcW w:w="682" w:type="dxa"/>
            <w:shd w:val="clear" w:color="auto" w:fill="auto"/>
          </w:tcPr>
          <w:p w14:paraId="4B25797F"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77B2CF1B"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21C03413"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659A7AB7"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7262B90F"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50627AF2" w14:textId="77777777" w:rsidR="00122717" w:rsidRPr="006E47D1" w:rsidRDefault="00122717" w:rsidP="00C228BB">
            <w:pPr>
              <w:rPr>
                <w:rFonts w:eastAsia="Times New Roman"/>
                <w:color w:val="000000"/>
                <w:sz w:val="32"/>
                <w:szCs w:val="32"/>
                <w:lang w:val="id-ID" w:eastAsia="id-ID"/>
              </w:rPr>
            </w:pPr>
          </w:p>
        </w:tc>
      </w:tr>
      <w:tr w:rsidR="00122717" w:rsidRPr="006E47D1" w14:paraId="2FC9A335" w14:textId="77777777" w:rsidTr="00C228BB">
        <w:tc>
          <w:tcPr>
            <w:tcW w:w="682" w:type="dxa"/>
            <w:shd w:val="clear" w:color="auto" w:fill="auto"/>
          </w:tcPr>
          <w:p w14:paraId="1DF80DAF"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5031B5EF"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1E1D76FB"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6B6A36E6"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64C90CD7"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0FFE748B" w14:textId="77777777" w:rsidR="00122717" w:rsidRPr="006E47D1" w:rsidRDefault="00122717" w:rsidP="00C228BB">
            <w:pPr>
              <w:rPr>
                <w:rFonts w:eastAsia="Times New Roman"/>
                <w:color w:val="000000"/>
                <w:sz w:val="32"/>
                <w:szCs w:val="32"/>
                <w:lang w:val="id-ID" w:eastAsia="id-ID"/>
              </w:rPr>
            </w:pPr>
          </w:p>
        </w:tc>
      </w:tr>
      <w:tr w:rsidR="00122717" w:rsidRPr="006E47D1" w14:paraId="10E317D5" w14:textId="77777777" w:rsidTr="00C228BB">
        <w:tc>
          <w:tcPr>
            <w:tcW w:w="682" w:type="dxa"/>
            <w:shd w:val="clear" w:color="auto" w:fill="auto"/>
          </w:tcPr>
          <w:p w14:paraId="6586F042"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04BC032D"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3BD277BE"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144875D0"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3ADC7279"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3620517E" w14:textId="77777777" w:rsidR="00122717" w:rsidRPr="006E47D1" w:rsidRDefault="00122717" w:rsidP="00C228BB">
            <w:pPr>
              <w:rPr>
                <w:rFonts w:eastAsia="Times New Roman"/>
                <w:color w:val="000000"/>
                <w:sz w:val="32"/>
                <w:szCs w:val="32"/>
                <w:lang w:val="id-ID" w:eastAsia="id-ID"/>
              </w:rPr>
            </w:pPr>
          </w:p>
        </w:tc>
      </w:tr>
      <w:tr w:rsidR="00122717" w:rsidRPr="006E47D1" w14:paraId="22847DE1" w14:textId="77777777" w:rsidTr="00C228BB">
        <w:tc>
          <w:tcPr>
            <w:tcW w:w="682" w:type="dxa"/>
            <w:shd w:val="clear" w:color="auto" w:fill="auto"/>
          </w:tcPr>
          <w:p w14:paraId="7315FDAC"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2DB1B1A3"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14F88153"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1C860F17"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5DFDB933"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69B6BD2E" w14:textId="77777777" w:rsidR="00122717" w:rsidRPr="006E47D1" w:rsidRDefault="00122717" w:rsidP="00C228BB">
            <w:pPr>
              <w:rPr>
                <w:rFonts w:eastAsia="Times New Roman"/>
                <w:color w:val="000000"/>
                <w:sz w:val="32"/>
                <w:szCs w:val="32"/>
                <w:lang w:val="id-ID" w:eastAsia="id-ID"/>
              </w:rPr>
            </w:pPr>
          </w:p>
        </w:tc>
      </w:tr>
      <w:tr w:rsidR="00122717" w:rsidRPr="006E47D1" w14:paraId="46807A0F" w14:textId="77777777" w:rsidTr="00C228BB">
        <w:tc>
          <w:tcPr>
            <w:tcW w:w="682" w:type="dxa"/>
            <w:shd w:val="clear" w:color="auto" w:fill="auto"/>
          </w:tcPr>
          <w:p w14:paraId="4FDDF75B"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11673700"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3FB5C5C7"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3B7147C6"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03DB40AA"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0D4C630C" w14:textId="77777777" w:rsidR="00122717" w:rsidRPr="006E47D1" w:rsidRDefault="00122717" w:rsidP="00C228BB">
            <w:pPr>
              <w:rPr>
                <w:rFonts w:eastAsia="Times New Roman"/>
                <w:color w:val="000000"/>
                <w:sz w:val="32"/>
                <w:szCs w:val="32"/>
                <w:lang w:val="id-ID" w:eastAsia="id-ID"/>
              </w:rPr>
            </w:pPr>
          </w:p>
        </w:tc>
      </w:tr>
      <w:tr w:rsidR="00122717" w:rsidRPr="006E47D1" w14:paraId="13C802A8" w14:textId="77777777" w:rsidTr="00C228BB">
        <w:tc>
          <w:tcPr>
            <w:tcW w:w="682" w:type="dxa"/>
            <w:shd w:val="clear" w:color="auto" w:fill="auto"/>
          </w:tcPr>
          <w:p w14:paraId="49D75BDA"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65EBA232"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1BBA3680"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51C99A46"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3E305E19"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6096C9C9" w14:textId="77777777" w:rsidR="00122717" w:rsidRPr="006E47D1" w:rsidRDefault="00122717" w:rsidP="00C228BB">
            <w:pPr>
              <w:rPr>
                <w:rFonts w:eastAsia="Times New Roman"/>
                <w:color w:val="000000"/>
                <w:sz w:val="32"/>
                <w:szCs w:val="32"/>
                <w:lang w:val="id-ID" w:eastAsia="id-ID"/>
              </w:rPr>
            </w:pPr>
          </w:p>
        </w:tc>
      </w:tr>
      <w:tr w:rsidR="00122717" w:rsidRPr="006E47D1" w14:paraId="253AF70D" w14:textId="77777777" w:rsidTr="00C228BB">
        <w:tc>
          <w:tcPr>
            <w:tcW w:w="682" w:type="dxa"/>
            <w:shd w:val="clear" w:color="auto" w:fill="auto"/>
          </w:tcPr>
          <w:p w14:paraId="7B1AAA50"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4904C39C"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56D11DF3"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2F76CACC"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7B4EAD93"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1465ECD2" w14:textId="77777777" w:rsidR="00122717" w:rsidRPr="006E47D1" w:rsidRDefault="00122717" w:rsidP="00C228BB">
            <w:pPr>
              <w:rPr>
                <w:rFonts w:eastAsia="Times New Roman"/>
                <w:color w:val="000000"/>
                <w:sz w:val="32"/>
                <w:szCs w:val="32"/>
                <w:lang w:val="id-ID" w:eastAsia="id-ID"/>
              </w:rPr>
            </w:pPr>
          </w:p>
        </w:tc>
      </w:tr>
      <w:tr w:rsidR="00122717" w:rsidRPr="006E47D1" w14:paraId="1A0EE2B1" w14:textId="77777777" w:rsidTr="00C228BB">
        <w:tc>
          <w:tcPr>
            <w:tcW w:w="682" w:type="dxa"/>
            <w:shd w:val="clear" w:color="auto" w:fill="auto"/>
          </w:tcPr>
          <w:p w14:paraId="6224817E"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2D889B76"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6CC0CBCA"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3B5700FD"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13CDC673"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5842E9C4" w14:textId="77777777" w:rsidR="00122717" w:rsidRPr="006E47D1" w:rsidRDefault="00122717" w:rsidP="00C228BB">
            <w:pPr>
              <w:rPr>
                <w:rFonts w:eastAsia="Times New Roman"/>
                <w:color w:val="000000"/>
                <w:sz w:val="32"/>
                <w:szCs w:val="32"/>
                <w:lang w:val="id-ID" w:eastAsia="id-ID"/>
              </w:rPr>
            </w:pPr>
          </w:p>
        </w:tc>
      </w:tr>
      <w:tr w:rsidR="00122717" w:rsidRPr="006E47D1" w14:paraId="09F9AA8B" w14:textId="77777777" w:rsidTr="00C228BB">
        <w:tc>
          <w:tcPr>
            <w:tcW w:w="682" w:type="dxa"/>
            <w:shd w:val="clear" w:color="auto" w:fill="auto"/>
          </w:tcPr>
          <w:p w14:paraId="481B55A6"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5BB1A7BB"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497C9663"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4BA22B8E"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276DCD64"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3A6D30E6" w14:textId="77777777" w:rsidR="00122717" w:rsidRPr="006E47D1" w:rsidRDefault="00122717" w:rsidP="00C228BB">
            <w:pPr>
              <w:rPr>
                <w:rFonts w:eastAsia="Times New Roman"/>
                <w:color w:val="000000"/>
                <w:sz w:val="32"/>
                <w:szCs w:val="32"/>
                <w:lang w:val="id-ID" w:eastAsia="id-ID"/>
              </w:rPr>
            </w:pPr>
          </w:p>
        </w:tc>
      </w:tr>
      <w:tr w:rsidR="00122717" w:rsidRPr="006E47D1" w14:paraId="333A8059" w14:textId="77777777" w:rsidTr="00C228BB">
        <w:tc>
          <w:tcPr>
            <w:tcW w:w="682" w:type="dxa"/>
            <w:shd w:val="clear" w:color="auto" w:fill="auto"/>
          </w:tcPr>
          <w:p w14:paraId="4A1058CF" w14:textId="77777777" w:rsidR="00122717" w:rsidRPr="006E47D1" w:rsidRDefault="00122717" w:rsidP="00C228BB">
            <w:pPr>
              <w:rPr>
                <w:rFonts w:eastAsia="Times New Roman"/>
                <w:color w:val="000000"/>
                <w:sz w:val="32"/>
                <w:szCs w:val="32"/>
                <w:lang w:val="id-ID" w:eastAsia="id-ID"/>
              </w:rPr>
            </w:pPr>
          </w:p>
        </w:tc>
        <w:tc>
          <w:tcPr>
            <w:tcW w:w="2648" w:type="dxa"/>
            <w:shd w:val="clear" w:color="auto" w:fill="auto"/>
          </w:tcPr>
          <w:p w14:paraId="702BCD85" w14:textId="77777777" w:rsidR="00122717" w:rsidRPr="006E47D1" w:rsidRDefault="00122717" w:rsidP="00C228BB">
            <w:pPr>
              <w:rPr>
                <w:rFonts w:eastAsia="Times New Roman"/>
                <w:color w:val="000000"/>
                <w:sz w:val="32"/>
                <w:szCs w:val="32"/>
                <w:lang w:val="id-ID" w:eastAsia="id-ID"/>
              </w:rPr>
            </w:pPr>
          </w:p>
        </w:tc>
        <w:tc>
          <w:tcPr>
            <w:tcW w:w="1746" w:type="dxa"/>
            <w:shd w:val="clear" w:color="auto" w:fill="auto"/>
          </w:tcPr>
          <w:p w14:paraId="5B785CBA" w14:textId="77777777" w:rsidR="00122717" w:rsidRPr="006E47D1" w:rsidRDefault="00122717" w:rsidP="00C228BB">
            <w:pPr>
              <w:rPr>
                <w:rFonts w:eastAsia="Times New Roman"/>
                <w:color w:val="000000"/>
                <w:sz w:val="32"/>
                <w:szCs w:val="32"/>
                <w:lang w:val="id-ID" w:eastAsia="id-ID"/>
              </w:rPr>
            </w:pPr>
          </w:p>
        </w:tc>
        <w:tc>
          <w:tcPr>
            <w:tcW w:w="1776" w:type="dxa"/>
            <w:shd w:val="clear" w:color="auto" w:fill="auto"/>
          </w:tcPr>
          <w:p w14:paraId="338A3DB0" w14:textId="77777777" w:rsidR="00122717" w:rsidRPr="006E47D1" w:rsidRDefault="00122717" w:rsidP="00C228BB">
            <w:pPr>
              <w:rPr>
                <w:rFonts w:eastAsia="Times New Roman"/>
                <w:color w:val="000000"/>
                <w:sz w:val="32"/>
                <w:szCs w:val="32"/>
                <w:lang w:val="id-ID" w:eastAsia="id-ID"/>
              </w:rPr>
            </w:pPr>
          </w:p>
        </w:tc>
        <w:tc>
          <w:tcPr>
            <w:tcW w:w="1095" w:type="dxa"/>
            <w:shd w:val="clear" w:color="auto" w:fill="auto"/>
          </w:tcPr>
          <w:p w14:paraId="596D54EA" w14:textId="77777777" w:rsidR="00122717" w:rsidRPr="006E47D1" w:rsidRDefault="00122717" w:rsidP="00C228BB">
            <w:pPr>
              <w:rPr>
                <w:rFonts w:eastAsia="Times New Roman"/>
                <w:color w:val="000000"/>
                <w:sz w:val="32"/>
                <w:szCs w:val="32"/>
                <w:lang w:val="id-ID" w:eastAsia="id-ID"/>
              </w:rPr>
            </w:pPr>
          </w:p>
        </w:tc>
        <w:tc>
          <w:tcPr>
            <w:tcW w:w="1060" w:type="dxa"/>
            <w:shd w:val="clear" w:color="auto" w:fill="auto"/>
          </w:tcPr>
          <w:p w14:paraId="525F75E4" w14:textId="77777777" w:rsidR="00122717" w:rsidRPr="006E47D1" w:rsidRDefault="00122717" w:rsidP="00C228BB">
            <w:pPr>
              <w:rPr>
                <w:rFonts w:eastAsia="Times New Roman"/>
                <w:color w:val="000000"/>
                <w:sz w:val="32"/>
                <w:szCs w:val="32"/>
                <w:lang w:val="id-ID" w:eastAsia="id-ID"/>
              </w:rPr>
            </w:pPr>
          </w:p>
        </w:tc>
      </w:tr>
      <w:tr w:rsidR="00122717" w:rsidRPr="006E47D1" w14:paraId="0423F40C" w14:textId="77777777" w:rsidTr="00C228BB">
        <w:tc>
          <w:tcPr>
            <w:tcW w:w="682" w:type="dxa"/>
            <w:shd w:val="clear" w:color="auto" w:fill="auto"/>
          </w:tcPr>
          <w:p w14:paraId="665AABF9" w14:textId="77777777" w:rsidR="00122717" w:rsidRPr="006E47D1" w:rsidRDefault="00122717" w:rsidP="00C228BB">
            <w:pPr>
              <w:rPr>
                <w:rFonts w:eastAsia="Times New Roman"/>
                <w:color w:val="000000"/>
                <w:sz w:val="32"/>
                <w:szCs w:val="32"/>
                <w:lang w:eastAsia="id-ID"/>
              </w:rPr>
            </w:pPr>
          </w:p>
        </w:tc>
        <w:tc>
          <w:tcPr>
            <w:tcW w:w="2648" w:type="dxa"/>
            <w:shd w:val="clear" w:color="auto" w:fill="auto"/>
          </w:tcPr>
          <w:p w14:paraId="3F8460E6" w14:textId="77777777" w:rsidR="00122717" w:rsidRPr="006E47D1" w:rsidRDefault="00122717" w:rsidP="00C228BB">
            <w:pPr>
              <w:rPr>
                <w:rFonts w:eastAsia="Times New Roman"/>
                <w:color w:val="000000"/>
                <w:sz w:val="32"/>
                <w:szCs w:val="32"/>
                <w:lang w:eastAsia="id-ID"/>
              </w:rPr>
            </w:pPr>
          </w:p>
        </w:tc>
        <w:tc>
          <w:tcPr>
            <w:tcW w:w="1746" w:type="dxa"/>
            <w:shd w:val="clear" w:color="auto" w:fill="auto"/>
          </w:tcPr>
          <w:p w14:paraId="5486318B" w14:textId="77777777" w:rsidR="00122717" w:rsidRPr="006E47D1" w:rsidRDefault="00122717" w:rsidP="00C228BB">
            <w:pPr>
              <w:rPr>
                <w:rFonts w:eastAsia="Times New Roman"/>
                <w:color w:val="000000"/>
                <w:sz w:val="32"/>
                <w:szCs w:val="32"/>
                <w:lang w:eastAsia="id-ID"/>
              </w:rPr>
            </w:pPr>
          </w:p>
        </w:tc>
        <w:tc>
          <w:tcPr>
            <w:tcW w:w="1776" w:type="dxa"/>
            <w:shd w:val="clear" w:color="auto" w:fill="auto"/>
          </w:tcPr>
          <w:p w14:paraId="3B27811B" w14:textId="77777777" w:rsidR="00122717" w:rsidRPr="006E47D1" w:rsidRDefault="00122717" w:rsidP="00C228BB">
            <w:pPr>
              <w:rPr>
                <w:rFonts w:eastAsia="Times New Roman"/>
                <w:color w:val="000000"/>
                <w:sz w:val="32"/>
                <w:szCs w:val="32"/>
                <w:lang w:eastAsia="id-ID"/>
              </w:rPr>
            </w:pPr>
          </w:p>
        </w:tc>
        <w:tc>
          <w:tcPr>
            <w:tcW w:w="1095" w:type="dxa"/>
            <w:shd w:val="clear" w:color="auto" w:fill="auto"/>
          </w:tcPr>
          <w:p w14:paraId="7590B9F4" w14:textId="77777777" w:rsidR="00122717" w:rsidRPr="006E47D1" w:rsidRDefault="00122717" w:rsidP="00C228BB">
            <w:pPr>
              <w:rPr>
                <w:rFonts w:eastAsia="Times New Roman"/>
                <w:color w:val="000000"/>
                <w:sz w:val="32"/>
                <w:szCs w:val="32"/>
                <w:lang w:eastAsia="id-ID"/>
              </w:rPr>
            </w:pPr>
          </w:p>
        </w:tc>
        <w:tc>
          <w:tcPr>
            <w:tcW w:w="1060" w:type="dxa"/>
            <w:shd w:val="clear" w:color="auto" w:fill="auto"/>
          </w:tcPr>
          <w:p w14:paraId="4C3ABAFA" w14:textId="77777777" w:rsidR="00122717" w:rsidRPr="006E47D1" w:rsidRDefault="00122717" w:rsidP="00C228BB">
            <w:pPr>
              <w:rPr>
                <w:rFonts w:eastAsia="Times New Roman"/>
                <w:color w:val="000000"/>
                <w:sz w:val="32"/>
                <w:szCs w:val="32"/>
                <w:lang w:eastAsia="id-ID"/>
              </w:rPr>
            </w:pPr>
          </w:p>
        </w:tc>
      </w:tr>
      <w:tr w:rsidR="00122717" w:rsidRPr="006E47D1" w14:paraId="3975CA00" w14:textId="77777777" w:rsidTr="00C228BB">
        <w:tc>
          <w:tcPr>
            <w:tcW w:w="682" w:type="dxa"/>
            <w:shd w:val="clear" w:color="auto" w:fill="auto"/>
          </w:tcPr>
          <w:p w14:paraId="7256210F" w14:textId="77777777" w:rsidR="00122717" w:rsidRPr="006E47D1" w:rsidRDefault="00122717" w:rsidP="00C228BB">
            <w:pPr>
              <w:rPr>
                <w:rFonts w:eastAsia="Times New Roman"/>
                <w:color w:val="000000"/>
                <w:sz w:val="32"/>
                <w:szCs w:val="32"/>
                <w:lang w:eastAsia="id-ID"/>
              </w:rPr>
            </w:pPr>
          </w:p>
        </w:tc>
        <w:tc>
          <w:tcPr>
            <w:tcW w:w="2648" w:type="dxa"/>
            <w:shd w:val="clear" w:color="auto" w:fill="auto"/>
          </w:tcPr>
          <w:p w14:paraId="6D3F3F32" w14:textId="77777777" w:rsidR="00122717" w:rsidRPr="006E47D1" w:rsidRDefault="00122717" w:rsidP="00C228BB">
            <w:pPr>
              <w:rPr>
                <w:rFonts w:eastAsia="Times New Roman"/>
                <w:color w:val="000000"/>
                <w:sz w:val="32"/>
                <w:szCs w:val="32"/>
                <w:lang w:eastAsia="id-ID"/>
              </w:rPr>
            </w:pPr>
          </w:p>
        </w:tc>
        <w:tc>
          <w:tcPr>
            <w:tcW w:w="1746" w:type="dxa"/>
            <w:shd w:val="clear" w:color="auto" w:fill="auto"/>
          </w:tcPr>
          <w:p w14:paraId="2E686005" w14:textId="77777777" w:rsidR="00122717" w:rsidRPr="006E47D1" w:rsidRDefault="00122717" w:rsidP="00C228BB">
            <w:pPr>
              <w:rPr>
                <w:rFonts w:eastAsia="Times New Roman"/>
                <w:color w:val="000000"/>
                <w:sz w:val="32"/>
                <w:szCs w:val="32"/>
                <w:lang w:eastAsia="id-ID"/>
              </w:rPr>
            </w:pPr>
          </w:p>
        </w:tc>
        <w:tc>
          <w:tcPr>
            <w:tcW w:w="1776" w:type="dxa"/>
            <w:shd w:val="clear" w:color="auto" w:fill="auto"/>
          </w:tcPr>
          <w:p w14:paraId="75386738" w14:textId="77777777" w:rsidR="00122717" w:rsidRPr="006E47D1" w:rsidRDefault="00122717" w:rsidP="00C228BB">
            <w:pPr>
              <w:rPr>
                <w:rFonts w:eastAsia="Times New Roman"/>
                <w:color w:val="000000"/>
                <w:sz w:val="32"/>
                <w:szCs w:val="32"/>
                <w:lang w:eastAsia="id-ID"/>
              </w:rPr>
            </w:pPr>
          </w:p>
        </w:tc>
        <w:tc>
          <w:tcPr>
            <w:tcW w:w="1095" w:type="dxa"/>
            <w:shd w:val="clear" w:color="auto" w:fill="auto"/>
          </w:tcPr>
          <w:p w14:paraId="0FDCD385" w14:textId="77777777" w:rsidR="00122717" w:rsidRPr="006E47D1" w:rsidRDefault="00122717" w:rsidP="00C228BB">
            <w:pPr>
              <w:rPr>
                <w:rFonts w:eastAsia="Times New Roman"/>
                <w:color w:val="000000"/>
                <w:sz w:val="32"/>
                <w:szCs w:val="32"/>
                <w:lang w:eastAsia="id-ID"/>
              </w:rPr>
            </w:pPr>
          </w:p>
        </w:tc>
        <w:tc>
          <w:tcPr>
            <w:tcW w:w="1060" w:type="dxa"/>
            <w:shd w:val="clear" w:color="auto" w:fill="auto"/>
          </w:tcPr>
          <w:p w14:paraId="25AB58AE" w14:textId="77777777" w:rsidR="00122717" w:rsidRPr="006E47D1" w:rsidRDefault="00122717" w:rsidP="00C228BB">
            <w:pPr>
              <w:rPr>
                <w:rFonts w:eastAsia="Times New Roman"/>
                <w:color w:val="000000"/>
                <w:sz w:val="32"/>
                <w:szCs w:val="32"/>
                <w:lang w:eastAsia="id-ID"/>
              </w:rPr>
            </w:pPr>
          </w:p>
        </w:tc>
      </w:tr>
      <w:tr w:rsidR="00122717" w:rsidRPr="006E47D1" w14:paraId="34B02EE3" w14:textId="77777777" w:rsidTr="00C228BB">
        <w:tc>
          <w:tcPr>
            <w:tcW w:w="682" w:type="dxa"/>
            <w:shd w:val="clear" w:color="auto" w:fill="auto"/>
          </w:tcPr>
          <w:p w14:paraId="76D34414" w14:textId="77777777" w:rsidR="00122717" w:rsidRPr="006E47D1" w:rsidRDefault="00122717" w:rsidP="00C228BB">
            <w:pPr>
              <w:rPr>
                <w:rFonts w:eastAsia="Times New Roman"/>
                <w:color w:val="000000"/>
                <w:sz w:val="32"/>
                <w:szCs w:val="32"/>
                <w:lang w:eastAsia="id-ID"/>
              </w:rPr>
            </w:pPr>
          </w:p>
        </w:tc>
        <w:tc>
          <w:tcPr>
            <w:tcW w:w="2648" w:type="dxa"/>
            <w:shd w:val="clear" w:color="auto" w:fill="auto"/>
          </w:tcPr>
          <w:p w14:paraId="21E7AA8E" w14:textId="77777777" w:rsidR="00122717" w:rsidRPr="006E47D1" w:rsidRDefault="00122717" w:rsidP="00C228BB">
            <w:pPr>
              <w:rPr>
                <w:rFonts w:eastAsia="Times New Roman"/>
                <w:color w:val="000000"/>
                <w:sz w:val="32"/>
                <w:szCs w:val="32"/>
                <w:lang w:eastAsia="id-ID"/>
              </w:rPr>
            </w:pPr>
          </w:p>
        </w:tc>
        <w:tc>
          <w:tcPr>
            <w:tcW w:w="1746" w:type="dxa"/>
            <w:shd w:val="clear" w:color="auto" w:fill="auto"/>
          </w:tcPr>
          <w:p w14:paraId="4F86C3A8" w14:textId="77777777" w:rsidR="00122717" w:rsidRPr="006E47D1" w:rsidRDefault="00122717" w:rsidP="00C228BB">
            <w:pPr>
              <w:rPr>
                <w:rFonts w:eastAsia="Times New Roman"/>
                <w:color w:val="000000"/>
                <w:sz w:val="32"/>
                <w:szCs w:val="32"/>
                <w:lang w:eastAsia="id-ID"/>
              </w:rPr>
            </w:pPr>
          </w:p>
        </w:tc>
        <w:tc>
          <w:tcPr>
            <w:tcW w:w="1776" w:type="dxa"/>
            <w:shd w:val="clear" w:color="auto" w:fill="auto"/>
          </w:tcPr>
          <w:p w14:paraId="000CD51C" w14:textId="77777777" w:rsidR="00122717" w:rsidRPr="006E47D1" w:rsidRDefault="00122717" w:rsidP="00C228BB">
            <w:pPr>
              <w:rPr>
                <w:rFonts w:eastAsia="Times New Roman"/>
                <w:color w:val="000000"/>
                <w:sz w:val="32"/>
                <w:szCs w:val="32"/>
                <w:lang w:eastAsia="id-ID"/>
              </w:rPr>
            </w:pPr>
          </w:p>
        </w:tc>
        <w:tc>
          <w:tcPr>
            <w:tcW w:w="1095" w:type="dxa"/>
            <w:shd w:val="clear" w:color="auto" w:fill="auto"/>
          </w:tcPr>
          <w:p w14:paraId="075834D2" w14:textId="77777777" w:rsidR="00122717" w:rsidRPr="006E47D1" w:rsidRDefault="00122717" w:rsidP="00C228BB">
            <w:pPr>
              <w:rPr>
                <w:rFonts w:eastAsia="Times New Roman"/>
                <w:color w:val="000000"/>
                <w:sz w:val="32"/>
                <w:szCs w:val="32"/>
                <w:lang w:eastAsia="id-ID"/>
              </w:rPr>
            </w:pPr>
          </w:p>
        </w:tc>
        <w:tc>
          <w:tcPr>
            <w:tcW w:w="1060" w:type="dxa"/>
            <w:shd w:val="clear" w:color="auto" w:fill="auto"/>
          </w:tcPr>
          <w:p w14:paraId="5DEEFEC2" w14:textId="77777777" w:rsidR="00122717" w:rsidRPr="006E47D1" w:rsidRDefault="00122717" w:rsidP="00C228BB">
            <w:pPr>
              <w:rPr>
                <w:rFonts w:eastAsia="Times New Roman"/>
                <w:color w:val="000000"/>
                <w:sz w:val="32"/>
                <w:szCs w:val="32"/>
                <w:lang w:eastAsia="id-ID"/>
              </w:rPr>
            </w:pPr>
          </w:p>
        </w:tc>
      </w:tr>
      <w:tr w:rsidR="00122717" w:rsidRPr="006E47D1" w14:paraId="04990CC9" w14:textId="77777777" w:rsidTr="00C228BB">
        <w:tc>
          <w:tcPr>
            <w:tcW w:w="682" w:type="dxa"/>
            <w:shd w:val="clear" w:color="auto" w:fill="auto"/>
          </w:tcPr>
          <w:p w14:paraId="66039CFE" w14:textId="77777777" w:rsidR="00122717" w:rsidRPr="006E47D1" w:rsidRDefault="00122717" w:rsidP="00C228BB">
            <w:pPr>
              <w:rPr>
                <w:rFonts w:eastAsia="Times New Roman"/>
                <w:color w:val="000000"/>
                <w:sz w:val="32"/>
                <w:szCs w:val="32"/>
                <w:lang w:eastAsia="id-ID"/>
              </w:rPr>
            </w:pPr>
          </w:p>
        </w:tc>
        <w:tc>
          <w:tcPr>
            <w:tcW w:w="2648" w:type="dxa"/>
            <w:shd w:val="clear" w:color="auto" w:fill="auto"/>
          </w:tcPr>
          <w:p w14:paraId="33AAB702" w14:textId="77777777" w:rsidR="00122717" w:rsidRPr="006E47D1" w:rsidRDefault="00122717" w:rsidP="00C228BB">
            <w:pPr>
              <w:rPr>
                <w:rFonts w:eastAsia="Times New Roman"/>
                <w:color w:val="000000"/>
                <w:sz w:val="32"/>
                <w:szCs w:val="32"/>
                <w:lang w:eastAsia="id-ID"/>
              </w:rPr>
            </w:pPr>
          </w:p>
        </w:tc>
        <w:tc>
          <w:tcPr>
            <w:tcW w:w="1746" w:type="dxa"/>
            <w:shd w:val="clear" w:color="auto" w:fill="auto"/>
          </w:tcPr>
          <w:p w14:paraId="373B8F6F" w14:textId="77777777" w:rsidR="00122717" w:rsidRPr="006E47D1" w:rsidRDefault="00122717" w:rsidP="00C228BB">
            <w:pPr>
              <w:rPr>
                <w:rFonts w:eastAsia="Times New Roman"/>
                <w:color w:val="000000"/>
                <w:sz w:val="32"/>
                <w:szCs w:val="32"/>
                <w:lang w:eastAsia="id-ID"/>
              </w:rPr>
            </w:pPr>
          </w:p>
        </w:tc>
        <w:tc>
          <w:tcPr>
            <w:tcW w:w="1776" w:type="dxa"/>
            <w:shd w:val="clear" w:color="auto" w:fill="auto"/>
          </w:tcPr>
          <w:p w14:paraId="02FA68A6" w14:textId="77777777" w:rsidR="00122717" w:rsidRPr="006E47D1" w:rsidRDefault="00122717" w:rsidP="00C228BB">
            <w:pPr>
              <w:rPr>
                <w:rFonts w:eastAsia="Times New Roman"/>
                <w:color w:val="000000"/>
                <w:sz w:val="32"/>
                <w:szCs w:val="32"/>
                <w:lang w:eastAsia="id-ID"/>
              </w:rPr>
            </w:pPr>
          </w:p>
        </w:tc>
        <w:tc>
          <w:tcPr>
            <w:tcW w:w="1095" w:type="dxa"/>
            <w:shd w:val="clear" w:color="auto" w:fill="auto"/>
          </w:tcPr>
          <w:p w14:paraId="5B8D5B2E" w14:textId="77777777" w:rsidR="00122717" w:rsidRPr="006E47D1" w:rsidRDefault="00122717" w:rsidP="00C228BB">
            <w:pPr>
              <w:rPr>
                <w:rFonts w:eastAsia="Times New Roman"/>
                <w:color w:val="000000"/>
                <w:sz w:val="32"/>
                <w:szCs w:val="32"/>
                <w:lang w:eastAsia="id-ID"/>
              </w:rPr>
            </w:pPr>
          </w:p>
        </w:tc>
        <w:tc>
          <w:tcPr>
            <w:tcW w:w="1060" w:type="dxa"/>
            <w:shd w:val="clear" w:color="auto" w:fill="auto"/>
          </w:tcPr>
          <w:p w14:paraId="58EFDA5D" w14:textId="77777777" w:rsidR="00122717" w:rsidRPr="006E47D1" w:rsidRDefault="00122717" w:rsidP="00C228BB">
            <w:pPr>
              <w:rPr>
                <w:rFonts w:eastAsia="Times New Roman"/>
                <w:color w:val="000000"/>
                <w:sz w:val="32"/>
                <w:szCs w:val="32"/>
                <w:lang w:eastAsia="id-ID"/>
              </w:rPr>
            </w:pPr>
          </w:p>
        </w:tc>
      </w:tr>
      <w:tr w:rsidR="00122717" w:rsidRPr="006E47D1" w14:paraId="126A8FAA" w14:textId="77777777" w:rsidTr="00C228BB">
        <w:tc>
          <w:tcPr>
            <w:tcW w:w="682" w:type="dxa"/>
            <w:shd w:val="clear" w:color="auto" w:fill="auto"/>
          </w:tcPr>
          <w:p w14:paraId="7E8C3D2D" w14:textId="77777777" w:rsidR="00122717" w:rsidRPr="006E47D1" w:rsidRDefault="00122717" w:rsidP="00C228BB">
            <w:pPr>
              <w:rPr>
                <w:rFonts w:eastAsia="Times New Roman"/>
                <w:color w:val="000000"/>
                <w:sz w:val="32"/>
                <w:szCs w:val="32"/>
                <w:lang w:eastAsia="id-ID"/>
              </w:rPr>
            </w:pPr>
          </w:p>
        </w:tc>
        <w:tc>
          <w:tcPr>
            <w:tcW w:w="2648" w:type="dxa"/>
            <w:shd w:val="clear" w:color="auto" w:fill="auto"/>
          </w:tcPr>
          <w:p w14:paraId="6513F675" w14:textId="77777777" w:rsidR="00122717" w:rsidRPr="006E47D1" w:rsidRDefault="00122717" w:rsidP="00C228BB">
            <w:pPr>
              <w:rPr>
                <w:rFonts w:eastAsia="Times New Roman"/>
                <w:color w:val="000000"/>
                <w:sz w:val="32"/>
                <w:szCs w:val="32"/>
                <w:lang w:eastAsia="id-ID"/>
              </w:rPr>
            </w:pPr>
          </w:p>
        </w:tc>
        <w:tc>
          <w:tcPr>
            <w:tcW w:w="1746" w:type="dxa"/>
            <w:shd w:val="clear" w:color="auto" w:fill="auto"/>
          </w:tcPr>
          <w:p w14:paraId="49E2E44F" w14:textId="77777777" w:rsidR="00122717" w:rsidRPr="006E47D1" w:rsidRDefault="00122717" w:rsidP="00C228BB">
            <w:pPr>
              <w:rPr>
                <w:rFonts w:eastAsia="Times New Roman"/>
                <w:color w:val="000000"/>
                <w:sz w:val="32"/>
                <w:szCs w:val="32"/>
                <w:lang w:eastAsia="id-ID"/>
              </w:rPr>
            </w:pPr>
          </w:p>
        </w:tc>
        <w:tc>
          <w:tcPr>
            <w:tcW w:w="1776" w:type="dxa"/>
            <w:shd w:val="clear" w:color="auto" w:fill="auto"/>
          </w:tcPr>
          <w:p w14:paraId="205D8391" w14:textId="77777777" w:rsidR="00122717" w:rsidRPr="006E47D1" w:rsidRDefault="00122717" w:rsidP="00C228BB">
            <w:pPr>
              <w:rPr>
                <w:rFonts w:eastAsia="Times New Roman"/>
                <w:color w:val="000000"/>
                <w:sz w:val="32"/>
                <w:szCs w:val="32"/>
                <w:lang w:eastAsia="id-ID"/>
              </w:rPr>
            </w:pPr>
          </w:p>
        </w:tc>
        <w:tc>
          <w:tcPr>
            <w:tcW w:w="1095" w:type="dxa"/>
            <w:shd w:val="clear" w:color="auto" w:fill="auto"/>
          </w:tcPr>
          <w:p w14:paraId="3E8D157C" w14:textId="77777777" w:rsidR="00122717" w:rsidRPr="006E47D1" w:rsidRDefault="00122717" w:rsidP="00C228BB">
            <w:pPr>
              <w:rPr>
                <w:rFonts w:eastAsia="Times New Roman"/>
                <w:color w:val="000000"/>
                <w:sz w:val="32"/>
                <w:szCs w:val="32"/>
                <w:lang w:eastAsia="id-ID"/>
              </w:rPr>
            </w:pPr>
          </w:p>
        </w:tc>
        <w:tc>
          <w:tcPr>
            <w:tcW w:w="1060" w:type="dxa"/>
            <w:shd w:val="clear" w:color="auto" w:fill="auto"/>
          </w:tcPr>
          <w:p w14:paraId="457E1EA6" w14:textId="77777777" w:rsidR="00122717" w:rsidRPr="006E47D1" w:rsidRDefault="00122717" w:rsidP="00C228BB">
            <w:pPr>
              <w:rPr>
                <w:rFonts w:eastAsia="Times New Roman"/>
                <w:color w:val="000000"/>
                <w:sz w:val="32"/>
                <w:szCs w:val="32"/>
                <w:lang w:eastAsia="id-ID"/>
              </w:rPr>
            </w:pPr>
          </w:p>
        </w:tc>
      </w:tr>
    </w:tbl>
    <w:p w14:paraId="1D161991" w14:textId="77777777" w:rsidR="00122717" w:rsidRPr="006E47D1" w:rsidRDefault="00122717" w:rsidP="00122717">
      <w:pPr>
        <w:rPr>
          <w:rFonts w:eastAsia="Times New Roman"/>
          <w:color w:val="000000"/>
          <w:sz w:val="20"/>
          <w:szCs w:val="20"/>
        </w:rPr>
      </w:pPr>
    </w:p>
    <w:tbl>
      <w:tblPr>
        <w:tblW w:w="0" w:type="auto"/>
        <w:tblInd w:w="108" w:type="dxa"/>
        <w:tblLook w:val="04A0" w:firstRow="1" w:lastRow="0" w:firstColumn="1" w:lastColumn="0" w:noHBand="0" w:noVBand="1"/>
      </w:tblPr>
      <w:tblGrid>
        <w:gridCol w:w="4252"/>
        <w:gridCol w:w="5104"/>
      </w:tblGrid>
      <w:tr w:rsidR="00122717" w:rsidRPr="006E47D1" w14:paraId="2FE1FE2A" w14:textId="77777777" w:rsidTr="00C228BB">
        <w:tc>
          <w:tcPr>
            <w:tcW w:w="4252" w:type="dxa"/>
          </w:tcPr>
          <w:p w14:paraId="73DF9AFA" w14:textId="77777777" w:rsidR="00122717" w:rsidRPr="006E47D1" w:rsidRDefault="00122717" w:rsidP="00C228BB">
            <w:pPr>
              <w:jc w:val="center"/>
              <w:rPr>
                <w:rFonts w:eastAsia="Times New Roman"/>
                <w:color w:val="000000"/>
                <w:sz w:val="24"/>
                <w:szCs w:val="24"/>
              </w:rPr>
            </w:pPr>
          </w:p>
          <w:p w14:paraId="644957B6" w14:textId="57A6034E" w:rsidR="00122717" w:rsidRPr="006E47D1" w:rsidRDefault="00122717" w:rsidP="00C228BB">
            <w:pPr>
              <w:jc w:val="center"/>
              <w:rPr>
                <w:rFonts w:eastAsia="Times New Roman"/>
                <w:color w:val="000000"/>
                <w:sz w:val="24"/>
                <w:szCs w:val="24"/>
              </w:rPr>
            </w:pPr>
            <w:r w:rsidRPr="006E47D1">
              <w:rPr>
                <w:rFonts w:eastAsia="Times New Roman"/>
                <w:color w:val="000000"/>
                <w:sz w:val="24"/>
                <w:szCs w:val="24"/>
              </w:rPr>
              <w:t>Ketua B</w:t>
            </w:r>
            <w:r w:rsidR="00DC6A9F">
              <w:rPr>
                <w:rFonts w:eastAsia="Times New Roman"/>
                <w:color w:val="000000"/>
                <w:sz w:val="24"/>
                <w:szCs w:val="24"/>
              </w:rPr>
              <w:t>amuskal</w:t>
            </w:r>
            <w:r w:rsidRPr="006E47D1">
              <w:rPr>
                <w:rFonts w:eastAsia="Times New Roman"/>
                <w:color w:val="000000"/>
                <w:sz w:val="24"/>
                <w:szCs w:val="24"/>
              </w:rPr>
              <w:t xml:space="preserve"> Girikarto</w:t>
            </w:r>
          </w:p>
          <w:p w14:paraId="6CB6DAB9" w14:textId="77777777" w:rsidR="00122717" w:rsidRPr="006E47D1" w:rsidRDefault="00122717" w:rsidP="00C228BB">
            <w:pPr>
              <w:jc w:val="center"/>
              <w:rPr>
                <w:rFonts w:eastAsia="Times New Roman"/>
                <w:b/>
                <w:color w:val="000000"/>
                <w:sz w:val="24"/>
                <w:szCs w:val="24"/>
              </w:rPr>
            </w:pPr>
          </w:p>
          <w:p w14:paraId="3DF1E3D8" w14:textId="77777777" w:rsidR="00122717" w:rsidRDefault="00122717" w:rsidP="00C228BB">
            <w:pPr>
              <w:rPr>
                <w:rFonts w:eastAsia="Times New Roman"/>
                <w:b/>
                <w:color w:val="000000"/>
                <w:sz w:val="24"/>
                <w:szCs w:val="24"/>
              </w:rPr>
            </w:pPr>
          </w:p>
          <w:p w14:paraId="03BE9A08" w14:textId="77777777" w:rsidR="00122717" w:rsidRDefault="00122717" w:rsidP="00C228BB">
            <w:pPr>
              <w:rPr>
                <w:rFonts w:eastAsia="Times New Roman"/>
                <w:b/>
                <w:color w:val="000000"/>
                <w:sz w:val="24"/>
                <w:szCs w:val="24"/>
              </w:rPr>
            </w:pPr>
          </w:p>
          <w:p w14:paraId="4227E01A" w14:textId="77777777" w:rsidR="00122717" w:rsidRPr="006E47D1" w:rsidRDefault="00122717" w:rsidP="00C228BB">
            <w:pPr>
              <w:rPr>
                <w:rFonts w:eastAsia="Times New Roman"/>
                <w:b/>
                <w:color w:val="000000"/>
                <w:sz w:val="24"/>
                <w:szCs w:val="24"/>
              </w:rPr>
            </w:pPr>
          </w:p>
          <w:p w14:paraId="0ECD0BF5" w14:textId="77777777" w:rsidR="00122717" w:rsidRPr="006E47D1" w:rsidRDefault="00122717" w:rsidP="00C228BB">
            <w:pPr>
              <w:jc w:val="center"/>
              <w:rPr>
                <w:rFonts w:eastAsia="Times New Roman"/>
                <w:b/>
                <w:color w:val="000000"/>
                <w:sz w:val="24"/>
                <w:szCs w:val="24"/>
              </w:rPr>
            </w:pPr>
            <w:r>
              <w:rPr>
                <w:rFonts w:eastAsia="Times New Roman"/>
                <w:b/>
                <w:color w:val="000000"/>
                <w:sz w:val="24"/>
                <w:szCs w:val="24"/>
              </w:rPr>
              <w:t>SUYARDIYONO</w:t>
            </w:r>
          </w:p>
        </w:tc>
        <w:tc>
          <w:tcPr>
            <w:tcW w:w="5104" w:type="dxa"/>
          </w:tcPr>
          <w:p w14:paraId="6B50668E" w14:textId="4B838B28" w:rsidR="00122717" w:rsidRPr="006E47D1" w:rsidRDefault="00DC6A9F" w:rsidP="00C228BB">
            <w:pPr>
              <w:jc w:val="center"/>
              <w:rPr>
                <w:rFonts w:eastAsia="Times New Roman"/>
                <w:color w:val="000000"/>
                <w:sz w:val="24"/>
                <w:szCs w:val="24"/>
              </w:rPr>
            </w:pPr>
            <w:r>
              <w:rPr>
                <w:rFonts w:eastAsia="Times New Roman"/>
                <w:color w:val="000000"/>
                <w:sz w:val="24"/>
                <w:szCs w:val="24"/>
              </w:rPr>
              <w:t>Girikarto 18 Februari 2021</w:t>
            </w:r>
          </w:p>
          <w:p w14:paraId="067B4A67" w14:textId="77777777" w:rsidR="00122717" w:rsidRPr="006E47D1" w:rsidRDefault="00122717" w:rsidP="00C228BB">
            <w:pPr>
              <w:jc w:val="center"/>
              <w:rPr>
                <w:rFonts w:eastAsia="Times New Roman"/>
                <w:color w:val="000000"/>
                <w:sz w:val="24"/>
                <w:szCs w:val="24"/>
              </w:rPr>
            </w:pPr>
            <w:r>
              <w:rPr>
                <w:rFonts w:eastAsia="Times New Roman"/>
                <w:color w:val="000000"/>
                <w:sz w:val="24"/>
                <w:szCs w:val="24"/>
              </w:rPr>
              <w:t>Lurah Girikarto</w:t>
            </w:r>
          </w:p>
          <w:p w14:paraId="42E20BCA" w14:textId="77777777" w:rsidR="00122717" w:rsidRPr="006E47D1" w:rsidRDefault="00122717" w:rsidP="00C228BB">
            <w:pPr>
              <w:jc w:val="center"/>
              <w:rPr>
                <w:rFonts w:eastAsia="Times New Roman"/>
                <w:color w:val="000000"/>
                <w:sz w:val="24"/>
                <w:szCs w:val="24"/>
              </w:rPr>
            </w:pPr>
          </w:p>
          <w:p w14:paraId="74EB0AF6" w14:textId="77777777" w:rsidR="00122717" w:rsidRPr="006E47D1" w:rsidRDefault="00122717" w:rsidP="00C228BB">
            <w:pPr>
              <w:rPr>
                <w:rFonts w:eastAsia="Times New Roman"/>
                <w:color w:val="000000"/>
                <w:sz w:val="24"/>
                <w:szCs w:val="24"/>
              </w:rPr>
            </w:pPr>
          </w:p>
          <w:p w14:paraId="7810839D" w14:textId="77777777" w:rsidR="00122717" w:rsidRDefault="00122717" w:rsidP="00C228BB">
            <w:pPr>
              <w:rPr>
                <w:rFonts w:eastAsia="Times New Roman"/>
                <w:color w:val="000000"/>
                <w:sz w:val="24"/>
                <w:szCs w:val="24"/>
              </w:rPr>
            </w:pPr>
            <w:bookmarkStart w:id="1" w:name="_GoBack"/>
            <w:bookmarkEnd w:id="1"/>
          </w:p>
          <w:p w14:paraId="2C960ECE" w14:textId="77777777" w:rsidR="00122717" w:rsidRPr="006E47D1" w:rsidRDefault="00122717" w:rsidP="00C228BB">
            <w:pPr>
              <w:rPr>
                <w:rFonts w:eastAsia="Times New Roman"/>
                <w:color w:val="000000"/>
                <w:sz w:val="24"/>
                <w:szCs w:val="24"/>
              </w:rPr>
            </w:pPr>
          </w:p>
          <w:p w14:paraId="13C2B68D" w14:textId="77777777" w:rsidR="00122717" w:rsidRPr="006E47D1" w:rsidRDefault="00122717" w:rsidP="00C228BB">
            <w:pPr>
              <w:jc w:val="center"/>
              <w:rPr>
                <w:rFonts w:eastAsia="Times New Roman"/>
                <w:b/>
                <w:color w:val="000000"/>
                <w:sz w:val="24"/>
                <w:szCs w:val="24"/>
              </w:rPr>
            </w:pPr>
            <w:r w:rsidRPr="006E47D1">
              <w:rPr>
                <w:rFonts w:eastAsia="Times New Roman"/>
                <w:b/>
                <w:color w:val="000000"/>
                <w:sz w:val="24"/>
                <w:szCs w:val="24"/>
              </w:rPr>
              <w:t>TUYADI</w:t>
            </w:r>
          </w:p>
        </w:tc>
      </w:tr>
    </w:tbl>
    <w:p w14:paraId="34B47932" w14:textId="77777777" w:rsidR="00122717" w:rsidRPr="00487DC4" w:rsidRDefault="00122717" w:rsidP="004628C8">
      <w:pPr>
        <w:tabs>
          <w:tab w:val="left" w:pos="2837"/>
        </w:tabs>
        <w:spacing w:before="76" w:line="276" w:lineRule="auto"/>
        <w:ind w:right="128"/>
        <w:rPr>
          <w:rFonts w:cs="Arial"/>
          <w:color w:val="000000" w:themeColor="text1"/>
        </w:rPr>
      </w:pPr>
    </w:p>
    <w:sectPr w:rsidR="00122717" w:rsidRPr="00487DC4" w:rsidSect="007B5783">
      <w:pgSz w:w="12242" w:h="20163" w:code="5"/>
      <w:pgMar w:top="953" w:right="1440" w:bottom="2268"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EA8"/>
    <w:multiLevelType w:val="hybridMultilevel"/>
    <w:tmpl w:val="813449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173214"/>
    <w:multiLevelType w:val="hybridMultilevel"/>
    <w:tmpl w:val="EA160E84"/>
    <w:lvl w:ilvl="0" w:tplc="0409000F">
      <w:start w:val="1"/>
      <w:numFmt w:val="decimal"/>
      <w:lvlText w:val="%1."/>
      <w:lvlJc w:val="left"/>
      <w:pPr>
        <w:ind w:left="145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nsid w:val="08CF1873"/>
    <w:multiLevelType w:val="hybridMultilevel"/>
    <w:tmpl w:val="49D28CE4"/>
    <w:lvl w:ilvl="0" w:tplc="422C0AE4">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nsid w:val="10A704DC"/>
    <w:multiLevelType w:val="multilevel"/>
    <w:tmpl w:val="6296A2DA"/>
    <w:lvl w:ilvl="0">
      <w:start w:val="5"/>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4">
    <w:nsid w:val="10F11FAA"/>
    <w:multiLevelType w:val="hybridMultilevel"/>
    <w:tmpl w:val="FDE00C9C"/>
    <w:lvl w:ilvl="0" w:tplc="3ACAEB76">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2445E15"/>
    <w:multiLevelType w:val="hybridMultilevel"/>
    <w:tmpl w:val="4DAAF7D6"/>
    <w:lvl w:ilvl="0" w:tplc="59C2B89A">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41773EA"/>
    <w:multiLevelType w:val="hybridMultilevel"/>
    <w:tmpl w:val="395836AC"/>
    <w:lvl w:ilvl="0" w:tplc="C3EE3D2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92A82"/>
    <w:multiLevelType w:val="hybridMultilevel"/>
    <w:tmpl w:val="4C8870CC"/>
    <w:lvl w:ilvl="0" w:tplc="CD863F06">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8">
    <w:nsid w:val="27040161"/>
    <w:multiLevelType w:val="hybridMultilevel"/>
    <w:tmpl w:val="4C7CC692"/>
    <w:lvl w:ilvl="0" w:tplc="38090019">
      <w:start w:val="1"/>
      <w:numFmt w:val="lowerLetter"/>
      <w:lvlText w:val="%1."/>
      <w:lvlJc w:val="left"/>
      <w:pPr>
        <w:ind w:left="1095" w:hanging="360"/>
      </w:pPr>
    </w:lvl>
    <w:lvl w:ilvl="1" w:tplc="38090019" w:tentative="1">
      <w:start w:val="1"/>
      <w:numFmt w:val="lowerLetter"/>
      <w:lvlText w:val="%2."/>
      <w:lvlJc w:val="left"/>
      <w:pPr>
        <w:ind w:left="1815" w:hanging="360"/>
      </w:pPr>
    </w:lvl>
    <w:lvl w:ilvl="2" w:tplc="3809001B" w:tentative="1">
      <w:start w:val="1"/>
      <w:numFmt w:val="lowerRoman"/>
      <w:lvlText w:val="%3."/>
      <w:lvlJc w:val="right"/>
      <w:pPr>
        <w:ind w:left="2535" w:hanging="180"/>
      </w:pPr>
    </w:lvl>
    <w:lvl w:ilvl="3" w:tplc="3809000F" w:tentative="1">
      <w:start w:val="1"/>
      <w:numFmt w:val="decimal"/>
      <w:lvlText w:val="%4."/>
      <w:lvlJc w:val="left"/>
      <w:pPr>
        <w:ind w:left="3255" w:hanging="360"/>
      </w:pPr>
    </w:lvl>
    <w:lvl w:ilvl="4" w:tplc="38090019" w:tentative="1">
      <w:start w:val="1"/>
      <w:numFmt w:val="lowerLetter"/>
      <w:lvlText w:val="%5."/>
      <w:lvlJc w:val="left"/>
      <w:pPr>
        <w:ind w:left="3975" w:hanging="360"/>
      </w:pPr>
    </w:lvl>
    <w:lvl w:ilvl="5" w:tplc="3809001B" w:tentative="1">
      <w:start w:val="1"/>
      <w:numFmt w:val="lowerRoman"/>
      <w:lvlText w:val="%6."/>
      <w:lvlJc w:val="right"/>
      <w:pPr>
        <w:ind w:left="4695" w:hanging="180"/>
      </w:pPr>
    </w:lvl>
    <w:lvl w:ilvl="6" w:tplc="3809000F" w:tentative="1">
      <w:start w:val="1"/>
      <w:numFmt w:val="decimal"/>
      <w:lvlText w:val="%7."/>
      <w:lvlJc w:val="left"/>
      <w:pPr>
        <w:ind w:left="5415" w:hanging="360"/>
      </w:pPr>
    </w:lvl>
    <w:lvl w:ilvl="7" w:tplc="38090019" w:tentative="1">
      <w:start w:val="1"/>
      <w:numFmt w:val="lowerLetter"/>
      <w:lvlText w:val="%8."/>
      <w:lvlJc w:val="left"/>
      <w:pPr>
        <w:ind w:left="6135" w:hanging="360"/>
      </w:pPr>
    </w:lvl>
    <w:lvl w:ilvl="8" w:tplc="3809001B" w:tentative="1">
      <w:start w:val="1"/>
      <w:numFmt w:val="lowerRoman"/>
      <w:lvlText w:val="%9."/>
      <w:lvlJc w:val="right"/>
      <w:pPr>
        <w:ind w:left="6855" w:hanging="180"/>
      </w:pPr>
    </w:lvl>
  </w:abstractNum>
  <w:abstractNum w:abstractNumId="9">
    <w:nsid w:val="272144DB"/>
    <w:multiLevelType w:val="hybridMultilevel"/>
    <w:tmpl w:val="F246EDC2"/>
    <w:lvl w:ilvl="0" w:tplc="BF72FC2C">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0">
    <w:nsid w:val="27343597"/>
    <w:multiLevelType w:val="multilevel"/>
    <w:tmpl w:val="474E0648"/>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11">
    <w:nsid w:val="28174071"/>
    <w:multiLevelType w:val="multilevel"/>
    <w:tmpl w:val="4D3EB11A"/>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12">
    <w:nsid w:val="28AB6B99"/>
    <w:multiLevelType w:val="hybridMultilevel"/>
    <w:tmpl w:val="C9648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527513"/>
    <w:multiLevelType w:val="hybridMultilevel"/>
    <w:tmpl w:val="CF5EE928"/>
    <w:lvl w:ilvl="0" w:tplc="12C0BAE0">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6A0648"/>
    <w:multiLevelType w:val="hybridMultilevel"/>
    <w:tmpl w:val="4C8870CC"/>
    <w:lvl w:ilvl="0" w:tplc="CD863F06">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15">
    <w:nsid w:val="2AB05F7C"/>
    <w:multiLevelType w:val="hybridMultilevel"/>
    <w:tmpl w:val="E4202D34"/>
    <w:lvl w:ilvl="0" w:tplc="3ACAEB76">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nsid w:val="315664FC"/>
    <w:multiLevelType w:val="hybridMultilevel"/>
    <w:tmpl w:val="82C4FC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7A64FE"/>
    <w:multiLevelType w:val="hybridMultilevel"/>
    <w:tmpl w:val="C2AE0FDE"/>
    <w:lvl w:ilvl="0" w:tplc="8AAA3E56">
      <w:start w:val="1"/>
      <w:numFmt w:val="decimal"/>
      <w:lvlText w:val="%1."/>
      <w:lvlJc w:val="left"/>
      <w:pPr>
        <w:ind w:left="1110" w:hanging="39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39301763"/>
    <w:multiLevelType w:val="hybridMultilevel"/>
    <w:tmpl w:val="D3725038"/>
    <w:lvl w:ilvl="0" w:tplc="0EFC2D70">
      <w:start w:val="1"/>
      <w:numFmt w:val="decimal"/>
      <w:lvlText w:val="%1."/>
      <w:lvlJc w:val="left"/>
      <w:pPr>
        <w:ind w:left="700" w:hanging="232"/>
      </w:pPr>
      <w:rPr>
        <w:rFonts w:ascii="Arial" w:eastAsia="Arial" w:hAnsi="Arial" w:cs="Arial" w:hint="default"/>
        <w:color w:val="231F20"/>
        <w:w w:val="99"/>
        <w:sz w:val="19"/>
        <w:szCs w:val="19"/>
        <w:lang w:val="id" w:eastAsia="en-US" w:bidi="ar-SA"/>
      </w:rPr>
    </w:lvl>
    <w:lvl w:ilvl="1" w:tplc="99AE40EC">
      <w:numFmt w:val="bullet"/>
      <w:lvlText w:val="•"/>
      <w:lvlJc w:val="left"/>
      <w:pPr>
        <w:ind w:left="1480" w:hanging="232"/>
      </w:pPr>
      <w:rPr>
        <w:rFonts w:hint="default"/>
        <w:lang w:val="id" w:eastAsia="en-US" w:bidi="ar-SA"/>
      </w:rPr>
    </w:lvl>
    <w:lvl w:ilvl="2" w:tplc="150CDD9A">
      <w:numFmt w:val="bullet"/>
      <w:lvlText w:val="•"/>
      <w:lvlJc w:val="left"/>
      <w:pPr>
        <w:ind w:left="2260" w:hanging="232"/>
      </w:pPr>
      <w:rPr>
        <w:rFonts w:hint="default"/>
        <w:lang w:val="id" w:eastAsia="en-US" w:bidi="ar-SA"/>
      </w:rPr>
    </w:lvl>
    <w:lvl w:ilvl="3" w:tplc="13505356">
      <w:numFmt w:val="bullet"/>
      <w:lvlText w:val="•"/>
      <w:lvlJc w:val="left"/>
      <w:pPr>
        <w:ind w:left="3041" w:hanging="232"/>
      </w:pPr>
      <w:rPr>
        <w:rFonts w:hint="default"/>
        <w:lang w:val="id" w:eastAsia="en-US" w:bidi="ar-SA"/>
      </w:rPr>
    </w:lvl>
    <w:lvl w:ilvl="4" w:tplc="8824361E">
      <w:numFmt w:val="bullet"/>
      <w:lvlText w:val="•"/>
      <w:lvlJc w:val="left"/>
      <w:pPr>
        <w:ind w:left="3821" w:hanging="232"/>
      </w:pPr>
      <w:rPr>
        <w:rFonts w:hint="default"/>
        <w:lang w:val="id" w:eastAsia="en-US" w:bidi="ar-SA"/>
      </w:rPr>
    </w:lvl>
    <w:lvl w:ilvl="5" w:tplc="8850F53A">
      <w:numFmt w:val="bullet"/>
      <w:lvlText w:val="•"/>
      <w:lvlJc w:val="left"/>
      <w:pPr>
        <w:ind w:left="4602" w:hanging="232"/>
      </w:pPr>
      <w:rPr>
        <w:rFonts w:hint="default"/>
        <w:lang w:val="id" w:eastAsia="en-US" w:bidi="ar-SA"/>
      </w:rPr>
    </w:lvl>
    <w:lvl w:ilvl="6" w:tplc="499440E8">
      <w:numFmt w:val="bullet"/>
      <w:lvlText w:val="•"/>
      <w:lvlJc w:val="left"/>
      <w:pPr>
        <w:ind w:left="5382" w:hanging="232"/>
      </w:pPr>
      <w:rPr>
        <w:rFonts w:hint="default"/>
        <w:lang w:val="id" w:eastAsia="en-US" w:bidi="ar-SA"/>
      </w:rPr>
    </w:lvl>
    <w:lvl w:ilvl="7" w:tplc="6472E680">
      <w:numFmt w:val="bullet"/>
      <w:lvlText w:val="•"/>
      <w:lvlJc w:val="left"/>
      <w:pPr>
        <w:ind w:left="6162" w:hanging="232"/>
      </w:pPr>
      <w:rPr>
        <w:rFonts w:hint="default"/>
        <w:lang w:val="id" w:eastAsia="en-US" w:bidi="ar-SA"/>
      </w:rPr>
    </w:lvl>
    <w:lvl w:ilvl="8" w:tplc="5CA23C20">
      <w:numFmt w:val="bullet"/>
      <w:lvlText w:val="•"/>
      <w:lvlJc w:val="left"/>
      <w:pPr>
        <w:ind w:left="6943" w:hanging="232"/>
      </w:pPr>
      <w:rPr>
        <w:rFonts w:hint="default"/>
        <w:lang w:val="id" w:eastAsia="en-US" w:bidi="ar-SA"/>
      </w:rPr>
    </w:lvl>
  </w:abstractNum>
  <w:abstractNum w:abstractNumId="19">
    <w:nsid w:val="4166190B"/>
    <w:multiLevelType w:val="hybridMultilevel"/>
    <w:tmpl w:val="54968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05C4A"/>
    <w:multiLevelType w:val="hybridMultilevel"/>
    <w:tmpl w:val="2B281C3A"/>
    <w:lvl w:ilvl="0" w:tplc="E6722622">
      <w:start w:val="1"/>
      <w:numFmt w:val="lowerLetter"/>
      <w:lvlText w:val="%1."/>
      <w:lvlJc w:val="left"/>
      <w:pPr>
        <w:ind w:left="640" w:hanging="360"/>
      </w:pPr>
      <w:rPr>
        <w:rFonts w:hint="default"/>
      </w:rPr>
    </w:lvl>
    <w:lvl w:ilvl="1" w:tplc="04210019" w:tentative="1">
      <w:start w:val="1"/>
      <w:numFmt w:val="lowerLetter"/>
      <w:lvlText w:val="%2."/>
      <w:lvlJc w:val="left"/>
      <w:pPr>
        <w:ind w:left="1360" w:hanging="360"/>
      </w:pPr>
    </w:lvl>
    <w:lvl w:ilvl="2" w:tplc="0421001B" w:tentative="1">
      <w:start w:val="1"/>
      <w:numFmt w:val="lowerRoman"/>
      <w:lvlText w:val="%3."/>
      <w:lvlJc w:val="right"/>
      <w:pPr>
        <w:ind w:left="2080" w:hanging="180"/>
      </w:pPr>
    </w:lvl>
    <w:lvl w:ilvl="3" w:tplc="0421000F" w:tentative="1">
      <w:start w:val="1"/>
      <w:numFmt w:val="decimal"/>
      <w:lvlText w:val="%4."/>
      <w:lvlJc w:val="left"/>
      <w:pPr>
        <w:ind w:left="2800" w:hanging="360"/>
      </w:pPr>
    </w:lvl>
    <w:lvl w:ilvl="4" w:tplc="04210019" w:tentative="1">
      <w:start w:val="1"/>
      <w:numFmt w:val="lowerLetter"/>
      <w:lvlText w:val="%5."/>
      <w:lvlJc w:val="left"/>
      <w:pPr>
        <w:ind w:left="3520" w:hanging="360"/>
      </w:pPr>
    </w:lvl>
    <w:lvl w:ilvl="5" w:tplc="0421001B" w:tentative="1">
      <w:start w:val="1"/>
      <w:numFmt w:val="lowerRoman"/>
      <w:lvlText w:val="%6."/>
      <w:lvlJc w:val="right"/>
      <w:pPr>
        <w:ind w:left="4240" w:hanging="180"/>
      </w:pPr>
    </w:lvl>
    <w:lvl w:ilvl="6" w:tplc="0421000F" w:tentative="1">
      <w:start w:val="1"/>
      <w:numFmt w:val="decimal"/>
      <w:lvlText w:val="%7."/>
      <w:lvlJc w:val="left"/>
      <w:pPr>
        <w:ind w:left="4960" w:hanging="360"/>
      </w:pPr>
    </w:lvl>
    <w:lvl w:ilvl="7" w:tplc="04210019" w:tentative="1">
      <w:start w:val="1"/>
      <w:numFmt w:val="lowerLetter"/>
      <w:lvlText w:val="%8."/>
      <w:lvlJc w:val="left"/>
      <w:pPr>
        <w:ind w:left="5680" w:hanging="360"/>
      </w:pPr>
    </w:lvl>
    <w:lvl w:ilvl="8" w:tplc="0421001B" w:tentative="1">
      <w:start w:val="1"/>
      <w:numFmt w:val="lowerRoman"/>
      <w:lvlText w:val="%9."/>
      <w:lvlJc w:val="right"/>
      <w:pPr>
        <w:ind w:left="6400" w:hanging="180"/>
      </w:pPr>
    </w:lvl>
  </w:abstractNum>
  <w:abstractNum w:abstractNumId="21">
    <w:nsid w:val="443E3CFB"/>
    <w:multiLevelType w:val="hybridMultilevel"/>
    <w:tmpl w:val="C0A2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A81EF5"/>
    <w:multiLevelType w:val="hybridMultilevel"/>
    <w:tmpl w:val="A72E341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4BB05D0"/>
    <w:multiLevelType w:val="hybridMultilevel"/>
    <w:tmpl w:val="6FD0FEF4"/>
    <w:lvl w:ilvl="0" w:tplc="04210011">
      <w:start w:val="1"/>
      <w:numFmt w:val="decimal"/>
      <w:lvlText w:val="%1)"/>
      <w:lvlJc w:val="left"/>
      <w:pPr>
        <w:ind w:left="3555" w:hanging="360"/>
      </w:p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24">
    <w:nsid w:val="47124CA6"/>
    <w:multiLevelType w:val="hybridMultilevel"/>
    <w:tmpl w:val="71765D1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489B3566"/>
    <w:multiLevelType w:val="hybridMultilevel"/>
    <w:tmpl w:val="4C8870CC"/>
    <w:lvl w:ilvl="0" w:tplc="CD863F06">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26">
    <w:nsid w:val="4E462005"/>
    <w:multiLevelType w:val="hybridMultilevel"/>
    <w:tmpl w:val="4AEE0F2E"/>
    <w:lvl w:ilvl="0" w:tplc="38090019">
      <w:start w:val="1"/>
      <w:numFmt w:val="lowerLetter"/>
      <w:lvlText w:val="%1."/>
      <w:lvlJc w:val="left"/>
      <w:pPr>
        <w:ind w:left="1593" w:hanging="360"/>
      </w:pPr>
    </w:lvl>
    <w:lvl w:ilvl="1" w:tplc="38090019" w:tentative="1">
      <w:start w:val="1"/>
      <w:numFmt w:val="lowerLetter"/>
      <w:lvlText w:val="%2."/>
      <w:lvlJc w:val="left"/>
      <w:pPr>
        <w:ind w:left="2313" w:hanging="360"/>
      </w:pPr>
    </w:lvl>
    <w:lvl w:ilvl="2" w:tplc="3809001B" w:tentative="1">
      <w:start w:val="1"/>
      <w:numFmt w:val="lowerRoman"/>
      <w:lvlText w:val="%3."/>
      <w:lvlJc w:val="right"/>
      <w:pPr>
        <w:ind w:left="3033" w:hanging="180"/>
      </w:pPr>
    </w:lvl>
    <w:lvl w:ilvl="3" w:tplc="3809000F" w:tentative="1">
      <w:start w:val="1"/>
      <w:numFmt w:val="decimal"/>
      <w:lvlText w:val="%4."/>
      <w:lvlJc w:val="left"/>
      <w:pPr>
        <w:ind w:left="3753" w:hanging="360"/>
      </w:pPr>
    </w:lvl>
    <w:lvl w:ilvl="4" w:tplc="38090019" w:tentative="1">
      <w:start w:val="1"/>
      <w:numFmt w:val="lowerLetter"/>
      <w:lvlText w:val="%5."/>
      <w:lvlJc w:val="left"/>
      <w:pPr>
        <w:ind w:left="4473" w:hanging="360"/>
      </w:pPr>
    </w:lvl>
    <w:lvl w:ilvl="5" w:tplc="3809001B" w:tentative="1">
      <w:start w:val="1"/>
      <w:numFmt w:val="lowerRoman"/>
      <w:lvlText w:val="%6."/>
      <w:lvlJc w:val="right"/>
      <w:pPr>
        <w:ind w:left="5193" w:hanging="180"/>
      </w:pPr>
    </w:lvl>
    <w:lvl w:ilvl="6" w:tplc="3809000F" w:tentative="1">
      <w:start w:val="1"/>
      <w:numFmt w:val="decimal"/>
      <w:lvlText w:val="%7."/>
      <w:lvlJc w:val="left"/>
      <w:pPr>
        <w:ind w:left="5913" w:hanging="360"/>
      </w:pPr>
    </w:lvl>
    <w:lvl w:ilvl="7" w:tplc="38090019" w:tentative="1">
      <w:start w:val="1"/>
      <w:numFmt w:val="lowerLetter"/>
      <w:lvlText w:val="%8."/>
      <w:lvlJc w:val="left"/>
      <w:pPr>
        <w:ind w:left="6633" w:hanging="360"/>
      </w:pPr>
    </w:lvl>
    <w:lvl w:ilvl="8" w:tplc="3809001B" w:tentative="1">
      <w:start w:val="1"/>
      <w:numFmt w:val="lowerRoman"/>
      <w:lvlText w:val="%9."/>
      <w:lvlJc w:val="right"/>
      <w:pPr>
        <w:ind w:left="7353" w:hanging="180"/>
      </w:pPr>
    </w:lvl>
  </w:abstractNum>
  <w:abstractNum w:abstractNumId="27">
    <w:nsid w:val="507C65D8"/>
    <w:multiLevelType w:val="hybridMultilevel"/>
    <w:tmpl w:val="32D470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2E13FFD"/>
    <w:multiLevelType w:val="hybridMultilevel"/>
    <w:tmpl w:val="4C8870CC"/>
    <w:lvl w:ilvl="0" w:tplc="CD863F06">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29">
    <w:nsid w:val="543423CA"/>
    <w:multiLevelType w:val="hybridMultilevel"/>
    <w:tmpl w:val="4C8870CC"/>
    <w:lvl w:ilvl="0" w:tplc="CD863F06">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30">
    <w:nsid w:val="545C0659"/>
    <w:multiLevelType w:val="hybridMultilevel"/>
    <w:tmpl w:val="79B6C210"/>
    <w:lvl w:ilvl="0" w:tplc="3DF09018">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31">
    <w:nsid w:val="556C5974"/>
    <w:multiLevelType w:val="multilevel"/>
    <w:tmpl w:val="4D3EB11A"/>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32">
    <w:nsid w:val="5E5400E8"/>
    <w:multiLevelType w:val="hybridMultilevel"/>
    <w:tmpl w:val="03EA7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C000EB"/>
    <w:multiLevelType w:val="hybridMultilevel"/>
    <w:tmpl w:val="FCCCD52E"/>
    <w:lvl w:ilvl="0" w:tplc="6B9226CE">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34">
    <w:nsid w:val="60D5160B"/>
    <w:multiLevelType w:val="hybridMultilevel"/>
    <w:tmpl w:val="C7CA207A"/>
    <w:lvl w:ilvl="0" w:tplc="38090019">
      <w:start w:val="1"/>
      <w:numFmt w:val="lowerLetter"/>
      <w:lvlText w:val="%1."/>
      <w:lvlJc w:val="left"/>
      <w:pPr>
        <w:ind w:left="735" w:hanging="360"/>
      </w:pPr>
    </w:lvl>
    <w:lvl w:ilvl="1" w:tplc="38090019" w:tentative="1">
      <w:start w:val="1"/>
      <w:numFmt w:val="lowerLetter"/>
      <w:lvlText w:val="%2."/>
      <w:lvlJc w:val="left"/>
      <w:pPr>
        <w:ind w:left="1455" w:hanging="360"/>
      </w:pPr>
    </w:lvl>
    <w:lvl w:ilvl="2" w:tplc="3809001B" w:tentative="1">
      <w:start w:val="1"/>
      <w:numFmt w:val="lowerRoman"/>
      <w:lvlText w:val="%3."/>
      <w:lvlJc w:val="right"/>
      <w:pPr>
        <w:ind w:left="2175" w:hanging="180"/>
      </w:pPr>
    </w:lvl>
    <w:lvl w:ilvl="3" w:tplc="3809000F" w:tentative="1">
      <w:start w:val="1"/>
      <w:numFmt w:val="decimal"/>
      <w:lvlText w:val="%4."/>
      <w:lvlJc w:val="left"/>
      <w:pPr>
        <w:ind w:left="2895" w:hanging="360"/>
      </w:pPr>
    </w:lvl>
    <w:lvl w:ilvl="4" w:tplc="38090019" w:tentative="1">
      <w:start w:val="1"/>
      <w:numFmt w:val="lowerLetter"/>
      <w:lvlText w:val="%5."/>
      <w:lvlJc w:val="left"/>
      <w:pPr>
        <w:ind w:left="3615" w:hanging="360"/>
      </w:pPr>
    </w:lvl>
    <w:lvl w:ilvl="5" w:tplc="3809001B" w:tentative="1">
      <w:start w:val="1"/>
      <w:numFmt w:val="lowerRoman"/>
      <w:lvlText w:val="%6."/>
      <w:lvlJc w:val="right"/>
      <w:pPr>
        <w:ind w:left="4335" w:hanging="180"/>
      </w:pPr>
    </w:lvl>
    <w:lvl w:ilvl="6" w:tplc="3809000F" w:tentative="1">
      <w:start w:val="1"/>
      <w:numFmt w:val="decimal"/>
      <w:lvlText w:val="%7."/>
      <w:lvlJc w:val="left"/>
      <w:pPr>
        <w:ind w:left="5055" w:hanging="360"/>
      </w:pPr>
    </w:lvl>
    <w:lvl w:ilvl="7" w:tplc="38090019" w:tentative="1">
      <w:start w:val="1"/>
      <w:numFmt w:val="lowerLetter"/>
      <w:lvlText w:val="%8."/>
      <w:lvlJc w:val="left"/>
      <w:pPr>
        <w:ind w:left="5775" w:hanging="360"/>
      </w:pPr>
    </w:lvl>
    <w:lvl w:ilvl="8" w:tplc="3809001B" w:tentative="1">
      <w:start w:val="1"/>
      <w:numFmt w:val="lowerRoman"/>
      <w:lvlText w:val="%9."/>
      <w:lvlJc w:val="right"/>
      <w:pPr>
        <w:ind w:left="6495" w:hanging="180"/>
      </w:pPr>
    </w:lvl>
  </w:abstractNum>
  <w:abstractNum w:abstractNumId="35">
    <w:nsid w:val="63ED3440"/>
    <w:multiLevelType w:val="multilevel"/>
    <w:tmpl w:val="77B865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nsid w:val="6B6B358B"/>
    <w:multiLevelType w:val="hybridMultilevel"/>
    <w:tmpl w:val="B020679C"/>
    <w:lvl w:ilvl="0" w:tplc="422C0AE4">
      <w:start w:val="1"/>
      <w:numFmt w:val="lowerLetter"/>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37">
    <w:nsid w:val="6DDF4FC4"/>
    <w:multiLevelType w:val="hybridMultilevel"/>
    <w:tmpl w:val="ADCE3C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76377175"/>
    <w:multiLevelType w:val="hybridMultilevel"/>
    <w:tmpl w:val="6FAC837E"/>
    <w:lvl w:ilvl="0" w:tplc="59C2B89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68758FD"/>
    <w:multiLevelType w:val="hybridMultilevel"/>
    <w:tmpl w:val="6076140A"/>
    <w:lvl w:ilvl="0" w:tplc="18143A96">
      <w:start w:val="1"/>
      <w:numFmt w:val="lowerLetter"/>
      <w:lvlText w:val="%1."/>
      <w:lvlJc w:val="left"/>
      <w:pPr>
        <w:ind w:left="439" w:hanging="285"/>
      </w:pPr>
      <w:rPr>
        <w:rFonts w:ascii="Arial" w:eastAsia="Arial" w:hAnsi="Arial" w:cs="Arial" w:hint="default"/>
        <w:color w:val="231F20"/>
        <w:spacing w:val="-1"/>
        <w:w w:val="102"/>
        <w:sz w:val="17"/>
        <w:szCs w:val="17"/>
        <w:lang w:val="id" w:eastAsia="en-US" w:bidi="ar-SA"/>
      </w:rPr>
    </w:lvl>
    <w:lvl w:ilvl="1" w:tplc="17BE36FA">
      <w:numFmt w:val="bullet"/>
      <w:lvlText w:val="•"/>
      <w:lvlJc w:val="left"/>
      <w:pPr>
        <w:ind w:left="910" w:hanging="285"/>
      </w:pPr>
      <w:rPr>
        <w:rFonts w:hint="default"/>
        <w:lang w:val="id" w:eastAsia="en-US" w:bidi="ar-SA"/>
      </w:rPr>
    </w:lvl>
    <w:lvl w:ilvl="2" w:tplc="82FEBCC6">
      <w:numFmt w:val="bullet"/>
      <w:lvlText w:val="•"/>
      <w:lvlJc w:val="left"/>
      <w:pPr>
        <w:ind w:left="1380" w:hanging="285"/>
      </w:pPr>
      <w:rPr>
        <w:rFonts w:hint="default"/>
        <w:lang w:val="id" w:eastAsia="en-US" w:bidi="ar-SA"/>
      </w:rPr>
    </w:lvl>
    <w:lvl w:ilvl="3" w:tplc="90AA4102">
      <w:numFmt w:val="bullet"/>
      <w:lvlText w:val="•"/>
      <w:lvlJc w:val="left"/>
      <w:pPr>
        <w:ind w:left="1850" w:hanging="285"/>
      </w:pPr>
      <w:rPr>
        <w:rFonts w:hint="default"/>
        <w:lang w:val="id" w:eastAsia="en-US" w:bidi="ar-SA"/>
      </w:rPr>
    </w:lvl>
    <w:lvl w:ilvl="4" w:tplc="56046924">
      <w:numFmt w:val="bullet"/>
      <w:lvlText w:val="•"/>
      <w:lvlJc w:val="left"/>
      <w:pPr>
        <w:ind w:left="2320" w:hanging="285"/>
      </w:pPr>
      <w:rPr>
        <w:rFonts w:hint="default"/>
        <w:lang w:val="id" w:eastAsia="en-US" w:bidi="ar-SA"/>
      </w:rPr>
    </w:lvl>
    <w:lvl w:ilvl="5" w:tplc="10A85FF6">
      <w:numFmt w:val="bullet"/>
      <w:lvlText w:val="•"/>
      <w:lvlJc w:val="left"/>
      <w:pPr>
        <w:ind w:left="2790" w:hanging="285"/>
      </w:pPr>
      <w:rPr>
        <w:rFonts w:hint="default"/>
        <w:lang w:val="id" w:eastAsia="en-US" w:bidi="ar-SA"/>
      </w:rPr>
    </w:lvl>
    <w:lvl w:ilvl="6" w:tplc="D9B6D4B4">
      <w:numFmt w:val="bullet"/>
      <w:lvlText w:val="•"/>
      <w:lvlJc w:val="left"/>
      <w:pPr>
        <w:ind w:left="3260" w:hanging="285"/>
      </w:pPr>
      <w:rPr>
        <w:rFonts w:hint="default"/>
        <w:lang w:val="id" w:eastAsia="en-US" w:bidi="ar-SA"/>
      </w:rPr>
    </w:lvl>
    <w:lvl w:ilvl="7" w:tplc="A7948B96">
      <w:numFmt w:val="bullet"/>
      <w:lvlText w:val="•"/>
      <w:lvlJc w:val="left"/>
      <w:pPr>
        <w:ind w:left="3730" w:hanging="285"/>
      </w:pPr>
      <w:rPr>
        <w:rFonts w:hint="default"/>
        <w:lang w:val="id" w:eastAsia="en-US" w:bidi="ar-SA"/>
      </w:rPr>
    </w:lvl>
    <w:lvl w:ilvl="8" w:tplc="8EEEDA96">
      <w:numFmt w:val="bullet"/>
      <w:lvlText w:val="•"/>
      <w:lvlJc w:val="left"/>
      <w:pPr>
        <w:ind w:left="4200" w:hanging="285"/>
      </w:pPr>
      <w:rPr>
        <w:rFonts w:hint="default"/>
        <w:lang w:val="id" w:eastAsia="en-US" w:bidi="ar-SA"/>
      </w:rPr>
    </w:lvl>
  </w:abstractNum>
  <w:abstractNum w:abstractNumId="40">
    <w:nsid w:val="78FF3154"/>
    <w:multiLevelType w:val="hybridMultilevel"/>
    <w:tmpl w:val="4C8870CC"/>
    <w:lvl w:ilvl="0" w:tplc="CD863F06">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41">
    <w:nsid w:val="794774EB"/>
    <w:multiLevelType w:val="hybridMultilevel"/>
    <w:tmpl w:val="77FA25FC"/>
    <w:lvl w:ilvl="0" w:tplc="72886D1E">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42">
    <w:nsid w:val="7D31125C"/>
    <w:multiLevelType w:val="hybridMultilevel"/>
    <w:tmpl w:val="4C8870CC"/>
    <w:lvl w:ilvl="0" w:tplc="CD863F06">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43">
    <w:nsid w:val="7D556F79"/>
    <w:multiLevelType w:val="hybridMultilevel"/>
    <w:tmpl w:val="B7C2238E"/>
    <w:lvl w:ilvl="0" w:tplc="3C6EA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8"/>
  </w:num>
  <w:num w:numId="3">
    <w:abstractNumId w:val="1"/>
  </w:num>
  <w:num w:numId="4">
    <w:abstractNumId w:val="36"/>
  </w:num>
  <w:num w:numId="5">
    <w:abstractNumId w:val="2"/>
  </w:num>
  <w:num w:numId="6">
    <w:abstractNumId w:val="0"/>
  </w:num>
  <w:num w:numId="7">
    <w:abstractNumId w:val="16"/>
  </w:num>
  <w:num w:numId="8">
    <w:abstractNumId w:val="15"/>
  </w:num>
  <w:num w:numId="9">
    <w:abstractNumId w:val="4"/>
  </w:num>
  <w:num w:numId="10">
    <w:abstractNumId w:val="33"/>
  </w:num>
  <w:num w:numId="11">
    <w:abstractNumId w:val="30"/>
  </w:num>
  <w:num w:numId="12">
    <w:abstractNumId w:val="29"/>
  </w:num>
  <w:num w:numId="13">
    <w:abstractNumId w:val="20"/>
  </w:num>
  <w:num w:numId="14">
    <w:abstractNumId w:val="27"/>
  </w:num>
  <w:num w:numId="15">
    <w:abstractNumId w:val="19"/>
  </w:num>
  <w:num w:numId="16">
    <w:abstractNumId w:val="7"/>
  </w:num>
  <w:num w:numId="17">
    <w:abstractNumId w:val="42"/>
  </w:num>
  <w:num w:numId="18">
    <w:abstractNumId w:val="40"/>
  </w:num>
  <w:num w:numId="19">
    <w:abstractNumId w:val="14"/>
  </w:num>
  <w:num w:numId="20">
    <w:abstractNumId w:val="25"/>
  </w:num>
  <w:num w:numId="21">
    <w:abstractNumId w:val="28"/>
  </w:num>
  <w:num w:numId="22">
    <w:abstractNumId w:val="18"/>
  </w:num>
  <w:num w:numId="23">
    <w:abstractNumId w:val="39"/>
  </w:num>
  <w:num w:numId="24">
    <w:abstractNumId w:val="35"/>
  </w:num>
  <w:num w:numId="25">
    <w:abstractNumId w:val="41"/>
  </w:num>
  <w:num w:numId="26">
    <w:abstractNumId w:val="21"/>
  </w:num>
  <w:num w:numId="27">
    <w:abstractNumId w:val="37"/>
  </w:num>
  <w:num w:numId="28">
    <w:abstractNumId w:val="34"/>
  </w:num>
  <w:num w:numId="29">
    <w:abstractNumId w:val="8"/>
  </w:num>
  <w:num w:numId="30">
    <w:abstractNumId w:val="26"/>
  </w:num>
  <w:num w:numId="31">
    <w:abstractNumId w:val="24"/>
  </w:num>
  <w:num w:numId="32">
    <w:abstractNumId w:val="5"/>
  </w:num>
  <w:num w:numId="33">
    <w:abstractNumId w:val="22"/>
  </w:num>
  <w:num w:numId="34">
    <w:abstractNumId w:val="23"/>
  </w:num>
  <w:num w:numId="35">
    <w:abstractNumId w:val="32"/>
  </w:num>
  <w:num w:numId="36">
    <w:abstractNumId w:val="13"/>
  </w:num>
  <w:num w:numId="37">
    <w:abstractNumId w:val="10"/>
  </w:num>
  <w:num w:numId="38">
    <w:abstractNumId w:val="3"/>
  </w:num>
  <w:num w:numId="39">
    <w:abstractNumId w:val="31"/>
  </w:num>
  <w:num w:numId="40">
    <w:abstractNumId w:val="11"/>
  </w:num>
  <w:num w:numId="41">
    <w:abstractNumId w:val="9"/>
  </w:num>
  <w:num w:numId="42">
    <w:abstractNumId w:val="6"/>
  </w:num>
  <w:num w:numId="43">
    <w:abstractNumId w:val="12"/>
  </w:num>
  <w:num w:numId="44">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28"/>
    <w:rsid w:val="000078A7"/>
    <w:rsid w:val="00011F41"/>
    <w:rsid w:val="00016235"/>
    <w:rsid w:val="00016E55"/>
    <w:rsid w:val="00045F5A"/>
    <w:rsid w:val="00053290"/>
    <w:rsid w:val="00055509"/>
    <w:rsid w:val="00056CC8"/>
    <w:rsid w:val="0007077C"/>
    <w:rsid w:val="0007254C"/>
    <w:rsid w:val="000770C2"/>
    <w:rsid w:val="00087476"/>
    <w:rsid w:val="000A29A6"/>
    <w:rsid w:val="000C5248"/>
    <w:rsid w:val="000D520E"/>
    <w:rsid w:val="000E0038"/>
    <w:rsid w:val="000E2FF8"/>
    <w:rsid w:val="000E79D0"/>
    <w:rsid w:val="0010551B"/>
    <w:rsid w:val="00105970"/>
    <w:rsid w:val="001064DE"/>
    <w:rsid w:val="001122A5"/>
    <w:rsid w:val="0011356B"/>
    <w:rsid w:val="00122717"/>
    <w:rsid w:val="0016075C"/>
    <w:rsid w:val="00164CAD"/>
    <w:rsid w:val="00175A4A"/>
    <w:rsid w:val="001772FF"/>
    <w:rsid w:val="001875EF"/>
    <w:rsid w:val="001932CE"/>
    <w:rsid w:val="001A2E25"/>
    <w:rsid w:val="001A5E30"/>
    <w:rsid w:val="001B4E10"/>
    <w:rsid w:val="001D14CD"/>
    <w:rsid w:val="001E4B01"/>
    <w:rsid w:val="001E6686"/>
    <w:rsid w:val="00200021"/>
    <w:rsid w:val="002111D2"/>
    <w:rsid w:val="0022341B"/>
    <w:rsid w:val="00225F61"/>
    <w:rsid w:val="00232C3E"/>
    <w:rsid w:val="00236DDE"/>
    <w:rsid w:val="00244F29"/>
    <w:rsid w:val="0026311E"/>
    <w:rsid w:val="00264679"/>
    <w:rsid w:val="002701D0"/>
    <w:rsid w:val="00277569"/>
    <w:rsid w:val="00292E70"/>
    <w:rsid w:val="00292FEF"/>
    <w:rsid w:val="0029473B"/>
    <w:rsid w:val="002B10D8"/>
    <w:rsid w:val="002B5A27"/>
    <w:rsid w:val="002B69D1"/>
    <w:rsid w:val="002D76DD"/>
    <w:rsid w:val="002E575A"/>
    <w:rsid w:val="002F0D14"/>
    <w:rsid w:val="00312625"/>
    <w:rsid w:val="00321955"/>
    <w:rsid w:val="00332B17"/>
    <w:rsid w:val="00337527"/>
    <w:rsid w:val="003538D4"/>
    <w:rsid w:val="00361C98"/>
    <w:rsid w:val="00374B58"/>
    <w:rsid w:val="00386C8A"/>
    <w:rsid w:val="003A2B1B"/>
    <w:rsid w:val="003B3503"/>
    <w:rsid w:val="003B3CC3"/>
    <w:rsid w:val="003B47C6"/>
    <w:rsid w:val="003C7EFA"/>
    <w:rsid w:val="003D1CA0"/>
    <w:rsid w:val="003F06F4"/>
    <w:rsid w:val="003F0C13"/>
    <w:rsid w:val="003F6655"/>
    <w:rsid w:val="00403FB9"/>
    <w:rsid w:val="0041372B"/>
    <w:rsid w:val="00415EED"/>
    <w:rsid w:val="0042542F"/>
    <w:rsid w:val="00461E07"/>
    <w:rsid w:val="00462223"/>
    <w:rsid w:val="004628C8"/>
    <w:rsid w:val="00473E63"/>
    <w:rsid w:val="004744E1"/>
    <w:rsid w:val="004750C4"/>
    <w:rsid w:val="00482627"/>
    <w:rsid w:val="00487DC4"/>
    <w:rsid w:val="004926C4"/>
    <w:rsid w:val="00497359"/>
    <w:rsid w:val="004A0196"/>
    <w:rsid w:val="004C34AC"/>
    <w:rsid w:val="004C4876"/>
    <w:rsid w:val="004C4A8E"/>
    <w:rsid w:val="004C6CDD"/>
    <w:rsid w:val="004E0C5E"/>
    <w:rsid w:val="005150CD"/>
    <w:rsid w:val="005174A2"/>
    <w:rsid w:val="00522481"/>
    <w:rsid w:val="005263CB"/>
    <w:rsid w:val="00534FD9"/>
    <w:rsid w:val="00572500"/>
    <w:rsid w:val="00587795"/>
    <w:rsid w:val="00592E4E"/>
    <w:rsid w:val="005A30D7"/>
    <w:rsid w:val="005A3C3F"/>
    <w:rsid w:val="005A72A6"/>
    <w:rsid w:val="005B2174"/>
    <w:rsid w:val="005E2311"/>
    <w:rsid w:val="005F192C"/>
    <w:rsid w:val="005F37EC"/>
    <w:rsid w:val="005F57B4"/>
    <w:rsid w:val="005F692F"/>
    <w:rsid w:val="00601597"/>
    <w:rsid w:val="00616210"/>
    <w:rsid w:val="00650C21"/>
    <w:rsid w:val="00656413"/>
    <w:rsid w:val="00684C5C"/>
    <w:rsid w:val="006A15FB"/>
    <w:rsid w:val="006A7328"/>
    <w:rsid w:val="006A79DC"/>
    <w:rsid w:val="006B3239"/>
    <w:rsid w:val="006D55FE"/>
    <w:rsid w:val="006E7219"/>
    <w:rsid w:val="00707E00"/>
    <w:rsid w:val="00730BE4"/>
    <w:rsid w:val="00735D06"/>
    <w:rsid w:val="007542D7"/>
    <w:rsid w:val="007718CE"/>
    <w:rsid w:val="00787926"/>
    <w:rsid w:val="007919E9"/>
    <w:rsid w:val="007B412E"/>
    <w:rsid w:val="007B5783"/>
    <w:rsid w:val="007D327F"/>
    <w:rsid w:val="007E2C1F"/>
    <w:rsid w:val="00830879"/>
    <w:rsid w:val="00836182"/>
    <w:rsid w:val="00837891"/>
    <w:rsid w:val="00850F8D"/>
    <w:rsid w:val="00851854"/>
    <w:rsid w:val="00854117"/>
    <w:rsid w:val="008601A5"/>
    <w:rsid w:val="00860864"/>
    <w:rsid w:val="008838FC"/>
    <w:rsid w:val="00887692"/>
    <w:rsid w:val="008978AC"/>
    <w:rsid w:val="008A5D56"/>
    <w:rsid w:val="008C4C79"/>
    <w:rsid w:val="008D76C4"/>
    <w:rsid w:val="008E0FF7"/>
    <w:rsid w:val="008F0558"/>
    <w:rsid w:val="009001B7"/>
    <w:rsid w:val="00901F3A"/>
    <w:rsid w:val="00906926"/>
    <w:rsid w:val="00910684"/>
    <w:rsid w:val="00915177"/>
    <w:rsid w:val="00916377"/>
    <w:rsid w:val="0091670F"/>
    <w:rsid w:val="00945EF5"/>
    <w:rsid w:val="00952ED0"/>
    <w:rsid w:val="009540D6"/>
    <w:rsid w:val="00954614"/>
    <w:rsid w:val="00956BF9"/>
    <w:rsid w:val="009673DA"/>
    <w:rsid w:val="0097551B"/>
    <w:rsid w:val="00982960"/>
    <w:rsid w:val="00984DBE"/>
    <w:rsid w:val="009859A3"/>
    <w:rsid w:val="00985CA0"/>
    <w:rsid w:val="00987C17"/>
    <w:rsid w:val="00993185"/>
    <w:rsid w:val="009970DD"/>
    <w:rsid w:val="009C4F98"/>
    <w:rsid w:val="009D01F3"/>
    <w:rsid w:val="009E3963"/>
    <w:rsid w:val="009E3BE7"/>
    <w:rsid w:val="009E62E2"/>
    <w:rsid w:val="009F1953"/>
    <w:rsid w:val="00A252F1"/>
    <w:rsid w:val="00A279AD"/>
    <w:rsid w:val="00A37BD8"/>
    <w:rsid w:val="00A5574A"/>
    <w:rsid w:val="00A63ED8"/>
    <w:rsid w:val="00A67C4F"/>
    <w:rsid w:val="00A8055E"/>
    <w:rsid w:val="00A840E6"/>
    <w:rsid w:val="00A85EB6"/>
    <w:rsid w:val="00AB3D78"/>
    <w:rsid w:val="00AC4A0D"/>
    <w:rsid w:val="00AD15F5"/>
    <w:rsid w:val="00AF1E4D"/>
    <w:rsid w:val="00AF6C45"/>
    <w:rsid w:val="00AF7554"/>
    <w:rsid w:val="00B03564"/>
    <w:rsid w:val="00B170EF"/>
    <w:rsid w:val="00B2660C"/>
    <w:rsid w:val="00B3068D"/>
    <w:rsid w:val="00B378F6"/>
    <w:rsid w:val="00B44D57"/>
    <w:rsid w:val="00B61915"/>
    <w:rsid w:val="00B63667"/>
    <w:rsid w:val="00B7361E"/>
    <w:rsid w:val="00B76675"/>
    <w:rsid w:val="00B80BEB"/>
    <w:rsid w:val="00B84408"/>
    <w:rsid w:val="00B93AF1"/>
    <w:rsid w:val="00BA510E"/>
    <w:rsid w:val="00BB1469"/>
    <w:rsid w:val="00BB7324"/>
    <w:rsid w:val="00BC7306"/>
    <w:rsid w:val="00BE6974"/>
    <w:rsid w:val="00BF1139"/>
    <w:rsid w:val="00BF5A55"/>
    <w:rsid w:val="00C04A79"/>
    <w:rsid w:val="00C04DFA"/>
    <w:rsid w:val="00C246D6"/>
    <w:rsid w:val="00C31552"/>
    <w:rsid w:val="00C3340B"/>
    <w:rsid w:val="00C412D1"/>
    <w:rsid w:val="00C5645D"/>
    <w:rsid w:val="00C67352"/>
    <w:rsid w:val="00C67943"/>
    <w:rsid w:val="00C67A90"/>
    <w:rsid w:val="00C71221"/>
    <w:rsid w:val="00C71524"/>
    <w:rsid w:val="00CA431A"/>
    <w:rsid w:val="00CA5DBA"/>
    <w:rsid w:val="00CB26CE"/>
    <w:rsid w:val="00CC0143"/>
    <w:rsid w:val="00CC3D4A"/>
    <w:rsid w:val="00CC70AE"/>
    <w:rsid w:val="00CD3E41"/>
    <w:rsid w:val="00CD44D3"/>
    <w:rsid w:val="00CD7835"/>
    <w:rsid w:val="00CE0E96"/>
    <w:rsid w:val="00CE233E"/>
    <w:rsid w:val="00D01AE7"/>
    <w:rsid w:val="00D217CE"/>
    <w:rsid w:val="00D25CCE"/>
    <w:rsid w:val="00D30532"/>
    <w:rsid w:val="00D43B77"/>
    <w:rsid w:val="00D508E1"/>
    <w:rsid w:val="00D50DC6"/>
    <w:rsid w:val="00D5380A"/>
    <w:rsid w:val="00D67B2D"/>
    <w:rsid w:val="00D7668A"/>
    <w:rsid w:val="00D811AB"/>
    <w:rsid w:val="00DA29D1"/>
    <w:rsid w:val="00DA410A"/>
    <w:rsid w:val="00DA7EFF"/>
    <w:rsid w:val="00DB32B1"/>
    <w:rsid w:val="00DC6A9F"/>
    <w:rsid w:val="00DD24AA"/>
    <w:rsid w:val="00DE0799"/>
    <w:rsid w:val="00DE69EA"/>
    <w:rsid w:val="00DE7BDE"/>
    <w:rsid w:val="00DF4CEC"/>
    <w:rsid w:val="00E05A09"/>
    <w:rsid w:val="00E12EB9"/>
    <w:rsid w:val="00E14B95"/>
    <w:rsid w:val="00E30F78"/>
    <w:rsid w:val="00E334C7"/>
    <w:rsid w:val="00E516C4"/>
    <w:rsid w:val="00E64119"/>
    <w:rsid w:val="00EA187A"/>
    <w:rsid w:val="00EA21CA"/>
    <w:rsid w:val="00EB241B"/>
    <w:rsid w:val="00EB5B4C"/>
    <w:rsid w:val="00ED2339"/>
    <w:rsid w:val="00ED7DCB"/>
    <w:rsid w:val="00EF2E9B"/>
    <w:rsid w:val="00EF34D0"/>
    <w:rsid w:val="00EF3A66"/>
    <w:rsid w:val="00EF69CD"/>
    <w:rsid w:val="00EF6DBE"/>
    <w:rsid w:val="00EF7507"/>
    <w:rsid w:val="00F03FF6"/>
    <w:rsid w:val="00F17E83"/>
    <w:rsid w:val="00F3496E"/>
    <w:rsid w:val="00F349E2"/>
    <w:rsid w:val="00F45258"/>
    <w:rsid w:val="00F61775"/>
    <w:rsid w:val="00F655E1"/>
    <w:rsid w:val="00F9492D"/>
    <w:rsid w:val="00FA1862"/>
    <w:rsid w:val="00FA1D9A"/>
    <w:rsid w:val="00FB1C45"/>
    <w:rsid w:val="00FB49B9"/>
    <w:rsid w:val="00FC5559"/>
    <w:rsid w:val="00FF2AE3"/>
    <w:rsid w:val="00FF3A20"/>
    <w:rsid w:val="00FF7D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81"/>
    <w:rPr>
      <w:rFonts w:ascii="Bookman Old Style" w:eastAsia="Bookman Old Style" w:hAnsi="Bookman Old Style" w:cs="Times New Roman"/>
    </w:rPr>
  </w:style>
  <w:style w:type="paragraph" w:styleId="Heading1">
    <w:name w:val="heading 1"/>
    <w:basedOn w:val="Normal"/>
    <w:link w:val="Heading1Char"/>
    <w:uiPriority w:val="9"/>
    <w:qFormat/>
    <w:rsid w:val="00A8055E"/>
    <w:pPr>
      <w:spacing w:before="21"/>
      <w:ind w:left="927"/>
      <w:outlineLvl w:val="0"/>
    </w:pPr>
    <w:rPr>
      <w:rFonts w:ascii="Arial" w:eastAsia="Arial" w:hAnsi="Arial" w:cs="Arial"/>
      <w:b/>
      <w:bCs/>
      <w:sz w:val="42"/>
      <w:szCs w:val="42"/>
      <w:lang w:val="id"/>
    </w:rPr>
  </w:style>
  <w:style w:type="paragraph" w:styleId="Heading4">
    <w:name w:val="heading 4"/>
    <w:basedOn w:val="Normal"/>
    <w:link w:val="Heading4Char"/>
    <w:uiPriority w:val="9"/>
    <w:unhideWhenUsed/>
    <w:qFormat/>
    <w:rsid w:val="00534FD9"/>
    <w:pPr>
      <w:spacing w:before="106"/>
      <w:ind w:left="5" w:right="947"/>
      <w:jc w:val="center"/>
      <w:outlineLvl w:val="3"/>
    </w:pPr>
    <w:rPr>
      <w:rFonts w:ascii="Trebuchet MS" w:eastAsia="Trebuchet MS" w:hAnsi="Trebuchet MS" w:cs="Trebuchet MS"/>
      <w:b/>
      <w:bCs/>
      <w:sz w:val="24"/>
      <w:szCs w:val="24"/>
      <w:lang w:val="id"/>
    </w:rPr>
  </w:style>
  <w:style w:type="paragraph" w:styleId="Heading5">
    <w:name w:val="heading 5"/>
    <w:basedOn w:val="Normal"/>
    <w:link w:val="Heading5Char"/>
    <w:uiPriority w:val="9"/>
    <w:unhideWhenUsed/>
    <w:qFormat/>
    <w:rsid w:val="00534FD9"/>
    <w:pPr>
      <w:ind w:left="1326"/>
      <w:outlineLvl w:val="4"/>
    </w:pPr>
    <w:rPr>
      <w:rFonts w:ascii="Trebuchet MS" w:eastAsia="Trebuchet MS" w:hAnsi="Trebuchet MS" w:cs="Trebuchet MS"/>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F7D5B"/>
    <w:pPr>
      <w:ind w:left="544"/>
      <w:jc w:val="both"/>
    </w:pPr>
    <w:rPr>
      <w:sz w:val="24"/>
      <w:szCs w:val="24"/>
    </w:rPr>
  </w:style>
  <w:style w:type="paragraph" w:styleId="ListParagraph">
    <w:name w:val="List Paragraph"/>
    <w:basedOn w:val="Normal"/>
    <w:uiPriority w:val="1"/>
    <w:qFormat/>
    <w:rsid w:val="00FF7D5B"/>
    <w:pPr>
      <w:ind w:left="544" w:hanging="427"/>
      <w:jc w:val="both"/>
    </w:pPr>
  </w:style>
  <w:style w:type="paragraph" w:customStyle="1" w:styleId="TableParagraph">
    <w:name w:val="Table Paragraph"/>
    <w:basedOn w:val="Normal"/>
    <w:uiPriority w:val="1"/>
    <w:qFormat/>
    <w:rsid w:val="00FF7D5B"/>
  </w:style>
  <w:style w:type="paragraph" w:styleId="BalloonText">
    <w:name w:val="Balloon Text"/>
    <w:basedOn w:val="Normal"/>
    <w:link w:val="BalloonTextChar"/>
    <w:uiPriority w:val="99"/>
    <w:semiHidden/>
    <w:unhideWhenUsed/>
    <w:rsid w:val="00236DDE"/>
    <w:rPr>
      <w:rFonts w:ascii="Tahoma" w:hAnsi="Tahoma" w:cs="Tahoma"/>
      <w:sz w:val="16"/>
      <w:szCs w:val="16"/>
    </w:rPr>
  </w:style>
  <w:style w:type="character" w:customStyle="1" w:styleId="BalloonTextChar">
    <w:name w:val="Balloon Text Char"/>
    <w:basedOn w:val="DefaultParagraphFont"/>
    <w:link w:val="BalloonText"/>
    <w:uiPriority w:val="99"/>
    <w:semiHidden/>
    <w:rsid w:val="00236DDE"/>
    <w:rPr>
      <w:rFonts w:ascii="Tahoma" w:eastAsia="Bookman Old Style" w:hAnsi="Tahoma" w:cs="Tahoma"/>
      <w:sz w:val="16"/>
      <w:szCs w:val="16"/>
    </w:rPr>
  </w:style>
  <w:style w:type="table" w:styleId="TableGrid">
    <w:name w:val="Table Grid"/>
    <w:basedOn w:val="TableNormal"/>
    <w:uiPriority w:val="39"/>
    <w:rsid w:val="002F0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8055E"/>
    <w:rPr>
      <w:rFonts w:ascii="Arial" w:eastAsia="Arial" w:hAnsi="Arial" w:cs="Arial"/>
      <w:b/>
      <w:bCs/>
      <w:sz w:val="42"/>
      <w:szCs w:val="42"/>
      <w:lang w:val="id"/>
    </w:rPr>
  </w:style>
  <w:style w:type="character" w:styleId="Emphasis">
    <w:name w:val="Emphasis"/>
    <w:basedOn w:val="DefaultParagraphFont"/>
    <w:uiPriority w:val="20"/>
    <w:qFormat/>
    <w:rsid w:val="00A8055E"/>
    <w:rPr>
      <w:i/>
      <w:iCs/>
    </w:rPr>
  </w:style>
  <w:style w:type="character" w:styleId="Hyperlink">
    <w:name w:val="Hyperlink"/>
    <w:basedOn w:val="DefaultParagraphFont"/>
    <w:uiPriority w:val="99"/>
    <w:unhideWhenUsed/>
    <w:rsid w:val="00534FD9"/>
    <w:rPr>
      <w:color w:val="0000FF" w:themeColor="hyperlink"/>
      <w:u w:val="single"/>
    </w:rPr>
  </w:style>
  <w:style w:type="character" w:styleId="FollowedHyperlink">
    <w:name w:val="FollowedHyperlink"/>
    <w:basedOn w:val="DefaultParagraphFont"/>
    <w:uiPriority w:val="99"/>
    <w:semiHidden/>
    <w:unhideWhenUsed/>
    <w:rsid w:val="00534FD9"/>
    <w:rPr>
      <w:color w:val="800080" w:themeColor="followedHyperlink"/>
      <w:u w:val="single"/>
    </w:rPr>
  </w:style>
  <w:style w:type="character" w:customStyle="1" w:styleId="Heading4Char">
    <w:name w:val="Heading 4 Char"/>
    <w:basedOn w:val="DefaultParagraphFont"/>
    <w:link w:val="Heading4"/>
    <w:uiPriority w:val="9"/>
    <w:rsid w:val="00534FD9"/>
    <w:rPr>
      <w:rFonts w:ascii="Trebuchet MS" w:eastAsia="Trebuchet MS" w:hAnsi="Trebuchet MS" w:cs="Trebuchet MS"/>
      <w:b/>
      <w:bCs/>
      <w:sz w:val="24"/>
      <w:szCs w:val="24"/>
      <w:lang w:val="id"/>
    </w:rPr>
  </w:style>
  <w:style w:type="character" w:customStyle="1" w:styleId="Heading5Char">
    <w:name w:val="Heading 5 Char"/>
    <w:basedOn w:val="DefaultParagraphFont"/>
    <w:link w:val="Heading5"/>
    <w:uiPriority w:val="9"/>
    <w:rsid w:val="00534FD9"/>
    <w:rPr>
      <w:rFonts w:ascii="Trebuchet MS" w:eastAsia="Trebuchet MS" w:hAnsi="Trebuchet MS" w:cs="Trebuchet MS"/>
      <w:b/>
      <w:bCs/>
      <w:lang w:val="id"/>
    </w:rPr>
  </w:style>
  <w:style w:type="paragraph" w:customStyle="1" w:styleId="p1">
    <w:name w:val="p1"/>
    <w:basedOn w:val="Normal"/>
    <w:rsid w:val="00461E07"/>
    <w:pPr>
      <w:widowControl/>
      <w:autoSpaceDE/>
      <w:autoSpaceDN/>
    </w:pPr>
    <w:rPr>
      <w:rFonts w:ascii="Helvetica" w:eastAsiaTheme="minorHAnsi" w:hAnsi="Helvetica"/>
      <w:sz w:val="17"/>
      <w:szCs w:val="17"/>
    </w:rPr>
  </w:style>
  <w:style w:type="paragraph" w:customStyle="1" w:styleId="p2">
    <w:name w:val="p2"/>
    <w:basedOn w:val="Normal"/>
    <w:rsid w:val="00461E07"/>
    <w:pPr>
      <w:widowControl/>
      <w:autoSpaceDE/>
      <w:autoSpaceDN/>
    </w:pPr>
    <w:rPr>
      <w:rFonts w:ascii="Helvetica" w:eastAsiaTheme="minorHAnsi" w:hAnsi="Helvetica"/>
      <w:sz w:val="18"/>
      <w:szCs w:val="18"/>
    </w:rPr>
  </w:style>
  <w:style w:type="character" w:customStyle="1" w:styleId="s1">
    <w:name w:val="s1"/>
    <w:basedOn w:val="DefaultParagraphFont"/>
    <w:rsid w:val="00461E07"/>
    <w:rPr>
      <w:rFonts w:ascii="Helvetica" w:hAnsi="Helvetica" w:hint="default"/>
      <w:sz w:val="15"/>
      <w:szCs w:val="15"/>
    </w:rPr>
  </w:style>
  <w:style w:type="character" w:customStyle="1" w:styleId="s2">
    <w:name w:val="s2"/>
    <w:basedOn w:val="DefaultParagraphFont"/>
    <w:rsid w:val="00461E07"/>
    <w:rPr>
      <w:rFonts w:ascii="Helvetica" w:hAnsi="Helvetica" w:hint="default"/>
      <w:sz w:val="18"/>
      <w:szCs w:val="18"/>
    </w:rPr>
  </w:style>
  <w:style w:type="character" w:customStyle="1" w:styleId="s3">
    <w:name w:val="s3"/>
    <w:basedOn w:val="DefaultParagraphFont"/>
    <w:rsid w:val="00461E07"/>
    <w:rPr>
      <w:rFonts w:ascii="Helvetica" w:hAnsi="Helvetica" w:hint="default"/>
      <w:sz w:val="16"/>
      <w:szCs w:val="16"/>
    </w:rPr>
  </w:style>
  <w:style w:type="character" w:customStyle="1" w:styleId="s4">
    <w:name w:val="s4"/>
    <w:basedOn w:val="DefaultParagraphFont"/>
    <w:rsid w:val="00461E07"/>
    <w:rPr>
      <w:rFonts w:ascii="Helvetica" w:hAnsi="Helvetica" w:hint="default"/>
      <w:sz w:val="17"/>
      <w:szCs w:val="17"/>
    </w:rPr>
  </w:style>
  <w:style w:type="character" w:customStyle="1" w:styleId="s5">
    <w:name w:val="s5"/>
    <w:basedOn w:val="DefaultParagraphFont"/>
    <w:rsid w:val="00461E07"/>
    <w:rPr>
      <w:rFonts w:ascii="Helvetica" w:hAnsi="Helvetica" w:hint="default"/>
      <w:sz w:val="17"/>
      <w:szCs w:val="17"/>
    </w:rPr>
  </w:style>
  <w:style w:type="character" w:customStyle="1" w:styleId="s6">
    <w:name w:val="s6"/>
    <w:basedOn w:val="DefaultParagraphFont"/>
    <w:rsid w:val="00461E07"/>
    <w:rPr>
      <w:rFonts w:ascii="Helvetica" w:hAnsi="Helvetica" w:hint="default"/>
      <w:sz w:val="20"/>
      <w:szCs w:val="20"/>
    </w:rPr>
  </w:style>
  <w:style w:type="character" w:customStyle="1" w:styleId="s7">
    <w:name w:val="s7"/>
    <w:basedOn w:val="DefaultParagraphFont"/>
    <w:rsid w:val="00461E07"/>
    <w:rPr>
      <w:rFonts w:ascii="Helvetica" w:hAnsi="Helvetica" w:hint="default"/>
      <w:sz w:val="19"/>
      <w:szCs w:val="19"/>
    </w:rPr>
  </w:style>
  <w:style w:type="character" w:customStyle="1" w:styleId="s8">
    <w:name w:val="s8"/>
    <w:basedOn w:val="DefaultParagraphFont"/>
    <w:rsid w:val="00461E07"/>
    <w:rPr>
      <w:rFonts w:ascii="Helvetica" w:hAnsi="Helvetica" w:hint="default"/>
      <w:sz w:val="14"/>
      <w:szCs w:val="14"/>
    </w:rPr>
  </w:style>
  <w:style w:type="character" w:customStyle="1" w:styleId="apple-converted-space">
    <w:name w:val="apple-converted-space"/>
    <w:basedOn w:val="DefaultParagraphFont"/>
    <w:rsid w:val="00461E07"/>
  </w:style>
  <w:style w:type="paragraph" w:styleId="Header">
    <w:name w:val="header"/>
    <w:basedOn w:val="Normal"/>
    <w:link w:val="HeaderChar"/>
    <w:uiPriority w:val="99"/>
    <w:rsid w:val="00910684"/>
    <w:pPr>
      <w:widowControl/>
      <w:overflowPunct w:val="0"/>
      <w:adjustRightInd w:val="0"/>
      <w:textAlignment w:val="baseline"/>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91068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81"/>
    <w:rPr>
      <w:rFonts w:ascii="Bookman Old Style" w:eastAsia="Bookman Old Style" w:hAnsi="Bookman Old Style" w:cs="Times New Roman"/>
    </w:rPr>
  </w:style>
  <w:style w:type="paragraph" w:styleId="Heading1">
    <w:name w:val="heading 1"/>
    <w:basedOn w:val="Normal"/>
    <w:link w:val="Heading1Char"/>
    <w:uiPriority w:val="9"/>
    <w:qFormat/>
    <w:rsid w:val="00A8055E"/>
    <w:pPr>
      <w:spacing w:before="21"/>
      <w:ind w:left="927"/>
      <w:outlineLvl w:val="0"/>
    </w:pPr>
    <w:rPr>
      <w:rFonts w:ascii="Arial" w:eastAsia="Arial" w:hAnsi="Arial" w:cs="Arial"/>
      <w:b/>
      <w:bCs/>
      <w:sz w:val="42"/>
      <w:szCs w:val="42"/>
      <w:lang w:val="id"/>
    </w:rPr>
  </w:style>
  <w:style w:type="paragraph" w:styleId="Heading4">
    <w:name w:val="heading 4"/>
    <w:basedOn w:val="Normal"/>
    <w:link w:val="Heading4Char"/>
    <w:uiPriority w:val="9"/>
    <w:unhideWhenUsed/>
    <w:qFormat/>
    <w:rsid w:val="00534FD9"/>
    <w:pPr>
      <w:spacing w:before="106"/>
      <w:ind w:left="5" w:right="947"/>
      <w:jc w:val="center"/>
      <w:outlineLvl w:val="3"/>
    </w:pPr>
    <w:rPr>
      <w:rFonts w:ascii="Trebuchet MS" w:eastAsia="Trebuchet MS" w:hAnsi="Trebuchet MS" w:cs="Trebuchet MS"/>
      <w:b/>
      <w:bCs/>
      <w:sz w:val="24"/>
      <w:szCs w:val="24"/>
      <w:lang w:val="id"/>
    </w:rPr>
  </w:style>
  <w:style w:type="paragraph" w:styleId="Heading5">
    <w:name w:val="heading 5"/>
    <w:basedOn w:val="Normal"/>
    <w:link w:val="Heading5Char"/>
    <w:uiPriority w:val="9"/>
    <w:unhideWhenUsed/>
    <w:qFormat/>
    <w:rsid w:val="00534FD9"/>
    <w:pPr>
      <w:ind w:left="1326"/>
      <w:outlineLvl w:val="4"/>
    </w:pPr>
    <w:rPr>
      <w:rFonts w:ascii="Trebuchet MS" w:eastAsia="Trebuchet MS" w:hAnsi="Trebuchet MS" w:cs="Trebuchet MS"/>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F7D5B"/>
    <w:pPr>
      <w:ind w:left="544"/>
      <w:jc w:val="both"/>
    </w:pPr>
    <w:rPr>
      <w:sz w:val="24"/>
      <w:szCs w:val="24"/>
    </w:rPr>
  </w:style>
  <w:style w:type="paragraph" w:styleId="ListParagraph">
    <w:name w:val="List Paragraph"/>
    <w:basedOn w:val="Normal"/>
    <w:uiPriority w:val="1"/>
    <w:qFormat/>
    <w:rsid w:val="00FF7D5B"/>
    <w:pPr>
      <w:ind w:left="544" w:hanging="427"/>
      <w:jc w:val="both"/>
    </w:pPr>
  </w:style>
  <w:style w:type="paragraph" w:customStyle="1" w:styleId="TableParagraph">
    <w:name w:val="Table Paragraph"/>
    <w:basedOn w:val="Normal"/>
    <w:uiPriority w:val="1"/>
    <w:qFormat/>
    <w:rsid w:val="00FF7D5B"/>
  </w:style>
  <w:style w:type="paragraph" w:styleId="BalloonText">
    <w:name w:val="Balloon Text"/>
    <w:basedOn w:val="Normal"/>
    <w:link w:val="BalloonTextChar"/>
    <w:uiPriority w:val="99"/>
    <w:semiHidden/>
    <w:unhideWhenUsed/>
    <w:rsid w:val="00236DDE"/>
    <w:rPr>
      <w:rFonts w:ascii="Tahoma" w:hAnsi="Tahoma" w:cs="Tahoma"/>
      <w:sz w:val="16"/>
      <w:szCs w:val="16"/>
    </w:rPr>
  </w:style>
  <w:style w:type="character" w:customStyle="1" w:styleId="BalloonTextChar">
    <w:name w:val="Balloon Text Char"/>
    <w:basedOn w:val="DefaultParagraphFont"/>
    <w:link w:val="BalloonText"/>
    <w:uiPriority w:val="99"/>
    <w:semiHidden/>
    <w:rsid w:val="00236DDE"/>
    <w:rPr>
      <w:rFonts w:ascii="Tahoma" w:eastAsia="Bookman Old Style" w:hAnsi="Tahoma" w:cs="Tahoma"/>
      <w:sz w:val="16"/>
      <w:szCs w:val="16"/>
    </w:rPr>
  </w:style>
  <w:style w:type="table" w:styleId="TableGrid">
    <w:name w:val="Table Grid"/>
    <w:basedOn w:val="TableNormal"/>
    <w:uiPriority w:val="39"/>
    <w:rsid w:val="002F0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8055E"/>
    <w:rPr>
      <w:rFonts w:ascii="Arial" w:eastAsia="Arial" w:hAnsi="Arial" w:cs="Arial"/>
      <w:b/>
      <w:bCs/>
      <w:sz w:val="42"/>
      <w:szCs w:val="42"/>
      <w:lang w:val="id"/>
    </w:rPr>
  </w:style>
  <w:style w:type="character" w:styleId="Emphasis">
    <w:name w:val="Emphasis"/>
    <w:basedOn w:val="DefaultParagraphFont"/>
    <w:uiPriority w:val="20"/>
    <w:qFormat/>
    <w:rsid w:val="00A8055E"/>
    <w:rPr>
      <w:i/>
      <w:iCs/>
    </w:rPr>
  </w:style>
  <w:style w:type="character" w:styleId="Hyperlink">
    <w:name w:val="Hyperlink"/>
    <w:basedOn w:val="DefaultParagraphFont"/>
    <w:uiPriority w:val="99"/>
    <w:unhideWhenUsed/>
    <w:rsid w:val="00534FD9"/>
    <w:rPr>
      <w:color w:val="0000FF" w:themeColor="hyperlink"/>
      <w:u w:val="single"/>
    </w:rPr>
  </w:style>
  <w:style w:type="character" w:styleId="FollowedHyperlink">
    <w:name w:val="FollowedHyperlink"/>
    <w:basedOn w:val="DefaultParagraphFont"/>
    <w:uiPriority w:val="99"/>
    <w:semiHidden/>
    <w:unhideWhenUsed/>
    <w:rsid w:val="00534FD9"/>
    <w:rPr>
      <w:color w:val="800080" w:themeColor="followedHyperlink"/>
      <w:u w:val="single"/>
    </w:rPr>
  </w:style>
  <w:style w:type="character" w:customStyle="1" w:styleId="Heading4Char">
    <w:name w:val="Heading 4 Char"/>
    <w:basedOn w:val="DefaultParagraphFont"/>
    <w:link w:val="Heading4"/>
    <w:uiPriority w:val="9"/>
    <w:rsid w:val="00534FD9"/>
    <w:rPr>
      <w:rFonts w:ascii="Trebuchet MS" w:eastAsia="Trebuchet MS" w:hAnsi="Trebuchet MS" w:cs="Trebuchet MS"/>
      <w:b/>
      <w:bCs/>
      <w:sz w:val="24"/>
      <w:szCs w:val="24"/>
      <w:lang w:val="id"/>
    </w:rPr>
  </w:style>
  <w:style w:type="character" w:customStyle="1" w:styleId="Heading5Char">
    <w:name w:val="Heading 5 Char"/>
    <w:basedOn w:val="DefaultParagraphFont"/>
    <w:link w:val="Heading5"/>
    <w:uiPriority w:val="9"/>
    <w:rsid w:val="00534FD9"/>
    <w:rPr>
      <w:rFonts w:ascii="Trebuchet MS" w:eastAsia="Trebuchet MS" w:hAnsi="Trebuchet MS" w:cs="Trebuchet MS"/>
      <w:b/>
      <w:bCs/>
      <w:lang w:val="id"/>
    </w:rPr>
  </w:style>
  <w:style w:type="paragraph" w:customStyle="1" w:styleId="p1">
    <w:name w:val="p1"/>
    <w:basedOn w:val="Normal"/>
    <w:rsid w:val="00461E07"/>
    <w:pPr>
      <w:widowControl/>
      <w:autoSpaceDE/>
      <w:autoSpaceDN/>
    </w:pPr>
    <w:rPr>
      <w:rFonts w:ascii="Helvetica" w:eastAsiaTheme="minorHAnsi" w:hAnsi="Helvetica"/>
      <w:sz w:val="17"/>
      <w:szCs w:val="17"/>
    </w:rPr>
  </w:style>
  <w:style w:type="paragraph" w:customStyle="1" w:styleId="p2">
    <w:name w:val="p2"/>
    <w:basedOn w:val="Normal"/>
    <w:rsid w:val="00461E07"/>
    <w:pPr>
      <w:widowControl/>
      <w:autoSpaceDE/>
      <w:autoSpaceDN/>
    </w:pPr>
    <w:rPr>
      <w:rFonts w:ascii="Helvetica" w:eastAsiaTheme="minorHAnsi" w:hAnsi="Helvetica"/>
      <w:sz w:val="18"/>
      <w:szCs w:val="18"/>
    </w:rPr>
  </w:style>
  <w:style w:type="character" w:customStyle="1" w:styleId="s1">
    <w:name w:val="s1"/>
    <w:basedOn w:val="DefaultParagraphFont"/>
    <w:rsid w:val="00461E07"/>
    <w:rPr>
      <w:rFonts w:ascii="Helvetica" w:hAnsi="Helvetica" w:hint="default"/>
      <w:sz w:val="15"/>
      <w:szCs w:val="15"/>
    </w:rPr>
  </w:style>
  <w:style w:type="character" w:customStyle="1" w:styleId="s2">
    <w:name w:val="s2"/>
    <w:basedOn w:val="DefaultParagraphFont"/>
    <w:rsid w:val="00461E07"/>
    <w:rPr>
      <w:rFonts w:ascii="Helvetica" w:hAnsi="Helvetica" w:hint="default"/>
      <w:sz w:val="18"/>
      <w:szCs w:val="18"/>
    </w:rPr>
  </w:style>
  <w:style w:type="character" w:customStyle="1" w:styleId="s3">
    <w:name w:val="s3"/>
    <w:basedOn w:val="DefaultParagraphFont"/>
    <w:rsid w:val="00461E07"/>
    <w:rPr>
      <w:rFonts w:ascii="Helvetica" w:hAnsi="Helvetica" w:hint="default"/>
      <w:sz w:val="16"/>
      <w:szCs w:val="16"/>
    </w:rPr>
  </w:style>
  <w:style w:type="character" w:customStyle="1" w:styleId="s4">
    <w:name w:val="s4"/>
    <w:basedOn w:val="DefaultParagraphFont"/>
    <w:rsid w:val="00461E07"/>
    <w:rPr>
      <w:rFonts w:ascii="Helvetica" w:hAnsi="Helvetica" w:hint="default"/>
      <w:sz w:val="17"/>
      <w:szCs w:val="17"/>
    </w:rPr>
  </w:style>
  <w:style w:type="character" w:customStyle="1" w:styleId="s5">
    <w:name w:val="s5"/>
    <w:basedOn w:val="DefaultParagraphFont"/>
    <w:rsid w:val="00461E07"/>
    <w:rPr>
      <w:rFonts w:ascii="Helvetica" w:hAnsi="Helvetica" w:hint="default"/>
      <w:sz w:val="17"/>
      <w:szCs w:val="17"/>
    </w:rPr>
  </w:style>
  <w:style w:type="character" w:customStyle="1" w:styleId="s6">
    <w:name w:val="s6"/>
    <w:basedOn w:val="DefaultParagraphFont"/>
    <w:rsid w:val="00461E07"/>
    <w:rPr>
      <w:rFonts w:ascii="Helvetica" w:hAnsi="Helvetica" w:hint="default"/>
      <w:sz w:val="20"/>
      <w:szCs w:val="20"/>
    </w:rPr>
  </w:style>
  <w:style w:type="character" w:customStyle="1" w:styleId="s7">
    <w:name w:val="s7"/>
    <w:basedOn w:val="DefaultParagraphFont"/>
    <w:rsid w:val="00461E07"/>
    <w:rPr>
      <w:rFonts w:ascii="Helvetica" w:hAnsi="Helvetica" w:hint="default"/>
      <w:sz w:val="19"/>
      <w:szCs w:val="19"/>
    </w:rPr>
  </w:style>
  <w:style w:type="character" w:customStyle="1" w:styleId="s8">
    <w:name w:val="s8"/>
    <w:basedOn w:val="DefaultParagraphFont"/>
    <w:rsid w:val="00461E07"/>
    <w:rPr>
      <w:rFonts w:ascii="Helvetica" w:hAnsi="Helvetica" w:hint="default"/>
      <w:sz w:val="14"/>
      <w:szCs w:val="14"/>
    </w:rPr>
  </w:style>
  <w:style w:type="character" w:customStyle="1" w:styleId="apple-converted-space">
    <w:name w:val="apple-converted-space"/>
    <w:basedOn w:val="DefaultParagraphFont"/>
    <w:rsid w:val="00461E07"/>
  </w:style>
  <w:style w:type="paragraph" w:styleId="Header">
    <w:name w:val="header"/>
    <w:basedOn w:val="Normal"/>
    <w:link w:val="HeaderChar"/>
    <w:uiPriority w:val="99"/>
    <w:rsid w:val="00910684"/>
    <w:pPr>
      <w:widowControl/>
      <w:overflowPunct w:val="0"/>
      <w:adjustRightInd w:val="0"/>
      <w:textAlignment w:val="baseline"/>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91068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667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1B3C1-C7E1-4C36-8A70-D77CDB7D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PDF Technology - soft Xpansion</vt:lpstr>
    </vt:vector>
  </TitlesOfParts>
  <Company/>
  <LinksUpToDate>false</LinksUpToDate>
  <CharactersWithSpaces>18919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Technology - soft Xpansion</dc:title>
  <dc:creator>toshiba</dc:creator>
  <cp:lastModifiedBy>Sekdes</cp:lastModifiedBy>
  <cp:revision>8</cp:revision>
  <cp:lastPrinted>2021-03-02T03:18:00Z</cp:lastPrinted>
  <dcterms:created xsi:type="dcterms:W3CDTF">2021-03-01T03:09:00Z</dcterms:created>
  <dcterms:modified xsi:type="dcterms:W3CDTF">2021-03-02T03:29:00Z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2015-06-08T00:00:00Z</vt:filetime>
  </property>
  <property fmtid="{D5CDD505-2E9C-101B-9397-08002B2CF9AE}" pid="3" name="Creator">
    <vt:lpwstr>soft Xpansion PDF Quick Master 5</vt:lpwstr>
  </property>
  <property fmtid="{D5CDD505-2E9C-101B-9397-08002B2CF9AE}" pid="4" name="LastSaved">
    <vt:filetime>2021-02-03T00:00:00Z</vt:filetime>
  </property>
</Properties>
</file>